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B3DBD">
      <w:pPr>
        <w:pStyle w:val="16"/>
        <w:bidi w:val="0"/>
        <w:rPr>
          <w:rFonts w:hint="eastAsia"/>
        </w:rPr>
      </w:pPr>
      <w:bookmarkStart w:id="0" w:name="_GoBack"/>
      <w:bookmarkEnd w:id="0"/>
      <w:r>
        <w:rPr>
          <w:rFonts w:hint="eastAsia"/>
          <w:lang w:eastAsia="zh-CN"/>
        </w:rPr>
        <w:t>浮梁县发展和改革委员会2026</w:t>
      </w:r>
      <w:r>
        <w:rPr>
          <w:rFonts w:hint="eastAsia"/>
        </w:rPr>
        <w:t>年部门预算</w:t>
      </w:r>
    </w:p>
    <w:p w14:paraId="087C3DA3">
      <w:pPr>
        <w:pStyle w:val="13"/>
        <w:spacing w:line="600" w:lineRule="atLeast"/>
        <w:jc w:val="center"/>
        <w:rPr>
          <w:rFonts w:ascii="黑体" w:hAnsi="黑体" w:eastAsia="黑体"/>
          <w:color w:val="000000"/>
          <w:sz w:val="32"/>
          <w:szCs w:val="32"/>
        </w:rPr>
      </w:pPr>
    </w:p>
    <w:p w14:paraId="710D9C84">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408A089">
      <w:pPr>
        <w:pStyle w:val="13"/>
        <w:rPr>
          <w:rFonts w:ascii="宋体" w:hAnsi="宋体"/>
          <w:color w:val="000000"/>
        </w:rPr>
      </w:pPr>
    </w:p>
    <w:p w14:paraId="53AC1C84">
      <w:pPr>
        <w:pStyle w:val="17"/>
        <w:numPr>
          <w:ilvl w:val="0"/>
          <w:numId w:val="0"/>
        </w:numPr>
        <w:bidi w:val="0"/>
        <w:ind w:left="420" w:leftChars="200"/>
        <w:jc w:val="left"/>
        <w:rPr>
          <w:rFonts w:hint="eastAsia"/>
          <w:lang w:eastAsia="zh-CN"/>
        </w:rPr>
      </w:pPr>
      <w:r>
        <w:rPr>
          <w:rFonts w:hint="eastAsia"/>
          <w:lang w:val="en-US" w:eastAsia="zh-CN"/>
        </w:rPr>
        <w:t>第一部分  浮梁县发展和改革委员会概况</w:t>
      </w:r>
    </w:p>
    <w:p w14:paraId="630BAD35">
      <w:pPr>
        <w:pStyle w:val="18"/>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2A1DC7C4">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62B9A58B">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浮梁县发展和改革委员会2026</w:t>
      </w:r>
      <w:r>
        <w:rPr>
          <w:rFonts w:hint="eastAsia"/>
        </w:rPr>
        <w:t>年部门预算表</w:t>
      </w:r>
    </w:p>
    <w:p w14:paraId="4CF452FA">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0B1749C4">
      <w:pPr>
        <w:pStyle w:val="18"/>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07F25EED">
      <w:pPr>
        <w:pStyle w:val="18"/>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393716CD">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33AB7B3C">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6FCB3365">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59FC542D">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379863C8">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273D7E26">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1BEAED3D">
      <w:pPr>
        <w:pStyle w:val="18"/>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68EB2692">
      <w:pPr>
        <w:pStyle w:val="18"/>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03D9C3C4">
      <w:pPr>
        <w:pStyle w:val="17"/>
        <w:numPr>
          <w:ilvl w:val="0"/>
          <w:numId w:val="0"/>
        </w:numPr>
        <w:bidi w:val="0"/>
        <w:ind w:left="420" w:leftChars="200"/>
        <w:jc w:val="left"/>
        <w:rPr>
          <w:rFonts w:hint="eastAsia"/>
          <w:lang w:eastAsia="zh-CN"/>
        </w:rPr>
      </w:pPr>
      <w:r>
        <w:rPr>
          <w:rFonts w:hint="eastAsia"/>
          <w:lang w:eastAsia="zh-CN"/>
        </w:rPr>
        <w:t>第三部分 浮梁县发展和改革委员会 2026年部门预算情况说明</w:t>
      </w:r>
    </w:p>
    <w:p w14:paraId="23E1B08E">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706D25A0">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7E11096D">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5D28B2A2">
      <w:pPr>
        <w:pStyle w:val="17"/>
        <w:numPr>
          <w:ilvl w:val="0"/>
          <w:numId w:val="0"/>
        </w:numPr>
        <w:bidi w:val="0"/>
        <w:ind w:left="420" w:leftChars="200"/>
        <w:jc w:val="left"/>
        <w:rPr>
          <w:rFonts w:hint="eastAsia"/>
          <w:lang w:eastAsia="zh-CN"/>
        </w:rPr>
      </w:pPr>
      <w:r>
        <w:rPr>
          <w:rFonts w:hint="eastAsia"/>
          <w:lang w:eastAsia="zh-CN"/>
        </w:rPr>
        <w:t>第四部分  名词解释</w:t>
      </w:r>
    </w:p>
    <w:p w14:paraId="1D8099B0">
      <w:pPr>
        <w:widowControl/>
        <w:spacing w:line="580" w:lineRule="exact"/>
        <w:jc w:val="center"/>
        <w:rPr>
          <w:rFonts w:ascii="仿宋_GB2312" w:eastAsia="仿宋_GB2312"/>
          <w:b/>
          <w:sz w:val="32"/>
          <w:szCs w:val="30"/>
        </w:rPr>
      </w:pPr>
    </w:p>
    <w:p w14:paraId="3D812E75">
      <w:pPr>
        <w:widowControl/>
        <w:spacing w:line="580" w:lineRule="exact"/>
        <w:jc w:val="center"/>
        <w:rPr>
          <w:rFonts w:ascii="仿宋_GB2312" w:eastAsia="仿宋_GB2312"/>
          <w:b/>
          <w:sz w:val="32"/>
          <w:szCs w:val="30"/>
        </w:rPr>
      </w:pPr>
    </w:p>
    <w:p w14:paraId="10E9BE94">
      <w:pPr>
        <w:pStyle w:val="17"/>
        <w:numPr>
          <w:ilvl w:val="0"/>
          <w:numId w:val="0"/>
        </w:numPr>
        <w:bidi w:val="0"/>
        <w:ind w:left="420" w:leftChars="200"/>
        <w:jc w:val="center"/>
        <w:rPr>
          <w:rFonts w:hint="eastAsia"/>
          <w:lang w:eastAsia="zh-CN"/>
        </w:rPr>
      </w:pPr>
      <w:r>
        <w:rPr>
          <w:rFonts w:hint="eastAsia"/>
          <w:lang w:eastAsia="zh-CN"/>
        </w:rPr>
        <w:t>第一部分  浮梁县发展和改革委员会概况</w:t>
      </w:r>
    </w:p>
    <w:p w14:paraId="6E9C3002">
      <w:pPr>
        <w:widowControl/>
        <w:spacing w:line="580" w:lineRule="exact"/>
        <w:jc w:val="left"/>
        <w:rPr>
          <w:rFonts w:asciiTheme="minorEastAsia" w:hAnsiTheme="minorEastAsia"/>
          <w:b/>
          <w:sz w:val="36"/>
          <w:szCs w:val="36"/>
        </w:rPr>
      </w:pPr>
    </w:p>
    <w:p w14:paraId="56CBBCB1">
      <w:pPr>
        <w:pStyle w:val="17"/>
        <w:numPr>
          <w:ilvl w:val="0"/>
          <w:numId w:val="0"/>
        </w:numPr>
        <w:bidi w:val="0"/>
        <w:ind w:left="420" w:leftChars="200" w:firstLine="320" w:firstLineChars="100"/>
        <w:rPr>
          <w:rFonts w:hint="eastAsia"/>
        </w:rPr>
      </w:pPr>
      <w:r>
        <w:rPr>
          <w:rFonts w:hint="eastAsia"/>
        </w:rPr>
        <w:t>一、部门主要职责</w:t>
      </w:r>
    </w:p>
    <w:p w14:paraId="42F05601">
      <w:pPr>
        <w:pStyle w:val="18"/>
        <w:bidi w:val="0"/>
        <w:rPr>
          <w:rFonts w:hint="eastAsia" w:ascii="仿宋_GB2312" w:hAnsi="仿宋_GB2312" w:eastAsia="仿宋_GB2312" w:cs="仿宋_GB2312"/>
        </w:rPr>
      </w:pPr>
      <w:r>
        <w:rPr>
          <w:rFonts w:hint="eastAsia" w:ascii="仿宋_GB2312" w:hAnsi="仿宋_GB2312" w:eastAsia="仿宋_GB2312" w:cs="仿宋_GB2312"/>
        </w:rPr>
        <w:t>（一）拟订并组织实施全县国民经济和社会发展战略、中长期规划和年度计划，统筹协调全县经济社会发展总体规划、专项部门职能规划和地方规划，衔接需要安排政府投资和涉及重大项目的规划建立健全科学制定、有效实施、及时评估和动态调整全县发展战略规划的制度机制。贯彻执行国防动员、人民防空和军事设施保护法律法规，组织拟定我县国防动员、人民防空和军事设施保护政策性文件，拟订相关规划、计划、标准并组织实施。 （二）统筹协调经济社会发展，研究分析县内外经济形势提出全县国民经济发展、价格总水平调控和优化重大经济结构的目标、政策，提出综合运用各种经济手段和政策的建议，受县政府委托向县人大提交全县国民经济和社会发展计划报告。统筹指导各行业主管部门国防动员专业保障队伍、群众防空组织建设协同组织战时转产、扩大生产军品和武器装备的相关维修保障任务，参与战略物资储备计划制定和落实情况核查工作。 （三）组织开展国防动员潜力统计调查，统筹推进国防动员信息化建设，协同推进网络信息、科技、装备、舆论战、心理战法律战和新型领域国防动员工作。组织指导军事设施保护，会同有关部门监督指导重要经济目标防护工作，组织落实人民防空重点城市防护类别和防护标准。 （四）负责监测全县宏观经济和社会发展态势，承担预测预警和信息引导的责任，研究宏观经济运行、总量平衡、全县经济安全和总体产业安全等重要问题并提出宏观调控政策建议，负责协调解决经济运行中的重大问题，调节经济运行，负责重要物资的紧急调度和交通运输协调。 （五）负责汇总分析全县财政、金融等方面的情况，参与制定财政政策和土地政策，综合分析全县财政、金融、土地政策的执行效果。负责组织制定和调整少数由县政府管理的重要商品价格和重要收费标准。负责全县社会信用体系建设和综合管理工作推进社会信用体系建设。 （六）负责协调推进数据基础制度建设，统筹数据资源整合共享和开发利用，统筹推进数字浮梁规划和建设，牵头协调数字经济发展，会同有关部门推进数字社会建设等。研究拟订数字浮梁建设方案、协调全县重要信息资源开发利用与共享、推动信息资源跨行业跨部门互联互通等职责。 （七）负责人民防空建设管理和组织实施，管理人民防空经费和国有资产，开发利用人民防空资源，指导人民防空行业规范有序发展。 （八）承担指导推进和综合协调经济体制改革的责任，研究全县经济体制改革和对外开放的重大问题，组织拟订综合性经济体制改革方案，协调有关专项经济体制改革方案，会同有关部门搞好重要专项经济体制改革之间的衔接，指导经济体制改革试点和改革试验区工作。 （九）承担全县固定资产投资综合管理职责，拟订全社会固定资产投资总规模和投资结构的调控目标、政策和措施。统筹安排县级财政性建设资金，按权限审批、审核重大建设项目、重大外资项目、境外资源开发类重大投资项目和大额用汇投资项目。组织实施企业投资项目管理制度改革，引导民间投资的方向。负责全口径外债的总量控制、结构优化和监测工作，指导和监督国外贷款建设资金的使用，研究提出利用外资和境外投资的战略，规划、总量平衡和结构优化的目标和政策。牵头组织特重大自然灾害的灾后恢复重建规划编制，协调有关重大问题。指导工程咨询业发展。 （十）推进全县经济结构战略性调整。组织拟订综合性产业政策。负责协调一二三产业发展的重大问题并衔接平衡相关发展规划和重大政策，做好与全县国民经济和社会发展规划、计划的衔接平衡。协调全县农业和农村经济社会发展的重大问题。会同有关部门拟订全县服务业发展战略和重大政策。拟订现代物流业发展战略、规划。组织拟订高技术产业发展、战略性新兴产业、产业技术进步的战略、规划和重大政策，协调解决重大技术装备推广应用等方面的重大问题。 （十一）统筹推进城乡区域协调发展，研究提出城镇化发展战略、规划和重大政策。负责协调推进全县“一带一路”建设工作。 （十二）承担重要商品总量平衡和宏观调控的责任，编制重要农产品、工业品和原材料进出口总量计划并监督执行，根据经济运行情况对进出口总量计划进行调整，拟订战略物资储备规划会同有关部门管理县级粮食、棉花和食糖等储备。 （十三）参与拟订提请县委军民融合发展委员会研究讨论的国防动员领域重大事项建议，协调推进相关事项落实，承担县委军民融合发展委员会交办的专项工作任务等。 （十四）负责县国防动员委员会有关事项的督查督办，组织对国防动员规划计划、重要政策、重点任务、重大项目和专项工程落实情况的监督检查，组织对县国防动员委员会有关成员单位落实国防动员任务情况考核评估。 （十五）战时和重大军事行动时，依令参与协调组织工作组织开展城市人民空袭斗争，组织消除空袭后果及次生灾害。 （十六）负责全县社会发展与国民经济发展的政策衔接，组织拟订社会发展战略、总体规划和年度计划，研究拟订人口发展战略、规划及人口政策，参与拟订科学技术、教育、文化、卫生、民政等发展政策，推进社会事业建设。统筹推进基本公共服务体系建设，研究提出促进就业、调整收入分配、完善社会保障与经济协调发展的政策建议，协调社会事业发展和改革中的重大问题及政策。 （十七）推进全县可持续发展战略，负责节能的综合协调工作，组织拟订发展循环经济、全社会能源资源节约和综合利用规划及政策措施并协调实施，参与编制全县生态建设、环境保护规划，协调生态建设、能源资源节约和综合利用的重大问题，研究提出建立健全生态补偿机制的政策措施，综合协调环保产业和清洁生产促进有关工作。 （十八）研究能源开发和利用，负责能源行业管理，提出能源发展战略和政策建议，拟订能源行业发展规划和计划。加强能源监督管理，监测和分析能源产业、能源安全的发展状况，规划重大项目布局。推进能源市场建设，维护能源市场秩序。负责全县石油、天然气管道的保护工作，统筹协调管道保护的重大问题。 （十九）拟订年度县重点工程项目计划，会同有关部门提出年度市、省、国家重点工程申报名单。监督管理县重点工程招标投标工作，协助做好项目征地拆迁工作，拟订有关县重点工程建设的规范性文件。 （二十）起草全县国民经济和社会发展、经济体制改革等县政府规章草案，按规定指导、协调全县公共资源交易相关工作。 （二十一）研究全县国民经济与国防建设的关系，组织编制国民经济动员规划、计划、拟订推进经济建设与国防建设协调发展的战略和规划，负责经济动员、人民防空、交通战备、科技动员、信息动员等综合协调。协同建立平时国防动员工作对接协调机制协调推进国防动员重大项目和专项工程等相关重大问题，组织实施全县国民经济动员有关工作。 （二十二）完成县委、县政府交办的其他任务。</w:t>
      </w:r>
    </w:p>
    <w:p w14:paraId="016CD648">
      <w:pPr>
        <w:pStyle w:val="18"/>
        <w:bidi w:val="0"/>
        <w:rPr>
          <w:rFonts w:hint="eastAsia" w:ascii="仿宋_GB2312" w:hAnsi="仿宋_GB2312" w:eastAsia="仿宋_GB2312" w:cs="仿宋_GB2312"/>
        </w:rPr>
      </w:pPr>
    </w:p>
    <w:p w14:paraId="1CE1D743">
      <w:pPr>
        <w:pStyle w:val="17"/>
        <w:numPr>
          <w:ilvl w:val="0"/>
          <w:numId w:val="0"/>
        </w:numPr>
        <w:bidi w:val="0"/>
        <w:ind w:left="420" w:leftChars="200" w:firstLine="320" w:firstLineChars="100"/>
        <w:rPr>
          <w:rFonts w:hint="eastAsia"/>
        </w:rPr>
      </w:pPr>
      <w:r>
        <w:rPr>
          <w:rFonts w:hint="eastAsia"/>
        </w:rPr>
        <w:t>二、机构设置及人员情况</w:t>
      </w:r>
    </w:p>
    <w:p w14:paraId="7E6C077C">
      <w:pPr>
        <w:ind w:firstLine="640" w:firstLineChars="200"/>
        <w:jc w:val="both"/>
        <w:rPr>
          <w:rFonts w:hint="eastAsia" w:ascii="仿宋_GB2312" w:hAnsi="仿宋_GB2312" w:eastAsia="仿宋_GB2312" w:cs="仿宋_GB2312"/>
        </w:rPr>
      </w:pPr>
      <w:r>
        <w:rPr>
          <w:rFonts w:hint="eastAsia" w:ascii="仿宋_GB2312" w:hAnsi="仿宋_GB2312" w:eastAsia="仿宋_GB2312" w:cs="仿宋_GB2312"/>
          <w:sz w:val="32"/>
          <w:szCs w:val="32"/>
          <w:lang w:eastAsia="zh-CN"/>
        </w:rPr>
        <w:t>浮梁县发展和改革委员会共有预算单位1个，包括浮梁县发展和改革委员会</w:t>
      </w:r>
      <w:r>
        <w:rPr>
          <w:rFonts w:hint="eastAsia" w:ascii="仿宋_GB2312" w:hAnsi="仿宋_GB2312" w:eastAsia="仿宋_GB2312" w:cs="仿宋_GB2312"/>
          <w:sz w:val="32"/>
          <w:szCs w:val="32"/>
        </w:rPr>
        <w:t>。</w:t>
      </w:r>
      <w:r>
        <w:rPr>
          <w:rFonts w:hint="eastAsia" w:ascii="仿宋" w:hAnsi="仿宋" w:eastAsia="仿宋" w:cs="仿宋"/>
          <w:sz w:val="32"/>
          <w:szCs w:val="32"/>
          <w:lang w:eastAsia="zh-CN"/>
        </w:rPr>
        <w:t>浮梁县发展和改革委员会内设处室__</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__ 个，包括：</w:t>
      </w:r>
      <w:r>
        <w:rPr>
          <w:rFonts w:hint="eastAsia" w:ascii="仿宋" w:hAnsi="仿宋" w:eastAsia="仿宋" w:cs="仿宋"/>
          <w:sz w:val="32"/>
          <w:szCs w:val="32"/>
          <w:lang w:val="en-US" w:eastAsia="zh-CN"/>
        </w:rPr>
        <w:t>办公室、投资股、农经产业股、综合股、环资股、交通能源股、人防股、节能中心、大数据中心</w:t>
      </w:r>
      <w:r>
        <w:rPr>
          <w:rFonts w:hint="eastAsia" w:ascii="仿宋" w:hAnsi="仿宋" w:eastAsia="仿宋" w:cs="仿宋"/>
          <w:sz w:val="32"/>
          <w:szCs w:val="32"/>
        </w:rPr>
        <w:t>。</w:t>
      </w:r>
      <w:r>
        <w:rPr>
          <w:rFonts w:hint="eastAsia" w:ascii="仿宋_GB2312" w:hAnsi="仿宋" w:eastAsia="仿宋_GB2312"/>
          <w:sz w:val="32"/>
          <w:szCs w:val="32"/>
          <w:highlight w:val="none"/>
          <w:u w:val="none"/>
          <w:lang w:val="en-US" w:eastAsia="zh-CN"/>
        </w:rPr>
        <w:t>本单位编制内实有人员</w:t>
      </w:r>
      <w:r>
        <w:rPr>
          <w:rFonts w:hint="eastAsia" w:ascii="仿宋_GB2312" w:hAnsi="仿宋" w:eastAsia="仿宋_GB2312" w:cs="Times New Roman"/>
          <w:sz w:val="32"/>
          <w:szCs w:val="32"/>
          <w:highlight w:val="none"/>
          <w:u w:val="none"/>
          <w:lang w:val="en-US" w:eastAsia="zh-CN"/>
        </w:rPr>
        <w:t>36</w:t>
      </w:r>
      <w:r>
        <w:rPr>
          <w:rFonts w:hint="eastAsia" w:ascii="仿宋_GB2312" w:hAnsi="仿宋" w:eastAsia="仿宋_GB2312"/>
          <w:sz w:val="32"/>
          <w:szCs w:val="32"/>
          <w:highlight w:val="none"/>
          <w:u w:val="none"/>
          <w:lang w:val="en-US" w:eastAsia="zh-CN"/>
        </w:rPr>
        <w:t>人，其中行政人员14人、事业管理人员和专业技术人员</w:t>
      </w:r>
      <w:r>
        <w:rPr>
          <w:rFonts w:hint="eastAsia" w:ascii="仿宋_GB2312" w:hAnsi="仿宋" w:eastAsia="仿宋_GB2312" w:cs="Times New Roman"/>
          <w:sz w:val="32"/>
          <w:szCs w:val="32"/>
          <w:highlight w:val="none"/>
          <w:u w:val="none"/>
          <w:lang w:val="en-US" w:eastAsia="zh-CN"/>
        </w:rPr>
        <w:t>21</w:t>
      </w:r>
      <w:r>
        <w:rPr>
          <w:rFonts w:hint="eastAsia" w:ascii="仿宋_GB2312" w:hAnsi="仿宋" w:eastAsia="仿宋_GB2312"/>
          <w:sz w:val="32"/>
          <w:szCs w:val="32"/>
          <w:highlight w:val="none"/>
          <w:u w:val="none"/>
          <w:lang w:val="en-US" w:eastAsia="zh-CN"/>
        </w:rPr>
        <w:t>人、</w:t>
      </w:r>
      <w:r>
        <w:rPr>
          <w:rFonts w:hint="eastAsia" w:ascii="仿宋_GB2312" w:hAnsi="仿宋" w:eastAsia="仿宋_GB2312" w:cs="Times New Roman"/>
          <w:color w:val="auto"/>
          <w:sz w:val="32"/>
          <w:szCs w:val="32"/>
          <w:highlight w:val="none"/>
          <w:lang w:val="en-US" w:eastAsia="zh-CN"/>
        </w:rPr>
        <w:t>机关工人</w:t>
      </w:r>
      <w:r>
        <w:rPr>
          <w:rFonts w:hint="eastAsia" w:ascii="仿宋_GB2312" w:hAnsi="仿宋" w:eastAsia="仿宋_GB2312" w:cs="Times New Roman"/>
          <w:sz w:val="32"/>
          <w:szCs w:val="32"/>
          <w:highlight w:val="none"/>
          <w:u w:val="none"/>
          <w:lang w:val="en-US" w:eastAsia="zh-CN"/>
        </w:rPr>
        <w:t>1</w:t>
      </w:r>
      <w:r>
        <w:rPr>
          <w:rFonts w:hint="eastAsia" w:ascii="仿宋_GB2312" w:hAnsi="仿宋" w:eastAsia="仿宋_GB2312"/>
          <w:sz w:val="32"/>
          <w:szCs w:val="32"/>
          <w:highlight w:val="none"/>
          <w:u w:val="none"/>
          <w:lang w:val="en-US" w:eastAsia="zh-CN"/>
        </w:rPr>
        <w:t>人。本单位其他人员（即长期聘用人员）</w:t>
      </w:r>
      <w:r>
        <w:rPr>
          <w:rFonts w:hint="eastAsia" w:ascii="仿宋_GB2312" w:hAnsi="仿宋" w:eastAsia="仿宋_GB2312" w:cs="Times New Roman"/>
          <w:sz w:val="32"/>
          <w:szCs w:val="32"/>
          <w:highlight w:val="none"/>
          <w:u w:val="none"/>
          <w:lang w:val="en-US" w:eastAsia="zh-CN"/>
        </w:rPr>
        <w:t>8</w:t>
      </w:r>
      <w:r>
        <w:rPr>
          <w:rFonts w:hint="eastAsia" w:ascii="仿宋_GB2312" w:hAnsi="仿宋" w:eastAsia="仿宋_GB2312"/>
          <w:sz w:val="32"/>
          <w:szCs w:val="32"/>
          <w:highlight w:val="none"/>
          <w:u w:val="none"/>
          <w:lang w:val="en-US" w:eastAsia="zh-CN"/>
        </w:rPr>
        <w:t>人。本单位由养老保险基金发放养老金的退休人员</w:t>
      </w:r>
      <w:r>
        <w:rPr>
          <w:rFonts w:hint="eastAsia" w:ascii="仿宋_GB2312" w:hAnsi="仿宋" w:eastAsia="仿宋_GB2312" w:cs="Times New Roman"/>
          <w:kern w:val="2"/>
          <w:sz w:val="32"/>
          <w:szCs w:val="32"/>
          <w:highlight w:val="none"/>
          <w:u w:val="none"/>
          <w:lang w:val="en-US" w:eastAsia="zh-CN"/>
        </w:rPr>
        <w:t>17</w:t>
      </w:r>
      <w:r>
        <w:rPr>
          <w:rFonts w:hint="eastAsia" w:ascii="仿宋_GB2312" w:hAnsi="仿宋" w:eastAsia="仿宋_GB2312"/>
          <w:sz w:val="32"/>
          <w:szCs w:val="32"/>
          <w:highlight w:val="none"/>
          <w:u w:val="none"/>
          <w:lang w:val="en-US" w:eastAsia="zh-CN"/>
        </w:rPr>
        <w:t>人。</w:t>
      </w:r>
    </w:p>
    <w:p w14:paraId="311BCA64">
      <w:pPr>
        <w:widowControl/>
        <w:spacing w:line="580" w:lineRule="exact"/>
        <w:jc w:val="center"/>
        <w:rPr>
          <w:rFonts w:ascii="仿宋_GB2312" w:eastAsia="仿宋_GB2312"/>
          <w:b/>
          <w:szCs w:val="30"/>
        </w:rPr>
      </w:pPr>
    </w:p>
    <w:p w14:paraId="23B014EF">
      <w:pPr>
        <w:pStyle w:val="17"/>
        <w:numPr>
          <w:ilvl w:val="0"/>
          <w:numId w:val="0"/>
        </w:numPr>
        <w:bidi w:val="0"/>
        <w:ind w:left="420" w:leftChars="200"/>
        <w:jc w:val="center"/>
        <w:rPr>
          <w:rFonts w:hint="eastAsia"/>
          <w:lang w:eastAsia="zh-CN"/>
        </w:rPr>
      </w:pPr>
      <w:r>
        <w:rPr>
          <w:rFonts w:hint="eastAsia"/>
          <w:lang w:eastAsia="zh-CN"/>
        </w:rPr>
        <w:t>第二部分  浮梁县发展和改革委员会2026年部门预算表</w:t>
      </w:r>
    </w:p>
    <w:p w14:paraId="3670474A">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77F46323">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50C086FA">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421403B7">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1E316039">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111浮梁县发展和改革委员会</w:t>
            </w:r>
          </w:p>
        </w:tc>
        <w:tc>
          <w:tcPr>
            <w:tcW w:w="1655" w:type="pct"/>
            <w:noWrap/>
            <w:vAlign w:val="bottom"/>
          </w:tcPr>
          <w:p w14:paraId="44B60D2B">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015A7F23">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5B19D393">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4799A9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45B515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6D166731">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0A1B1E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463CBB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4650C7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4F684F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1EEF2F0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4B8C55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42CC72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763.06</w:t>
            </w:r>
          </w:p>
        </w:tc>
        <w:tc>
          <w:tcPr>
            <w:tcW w:w="1655" w:type="pct"/>
            <w:tcBorders>
              <w:top w:val="nil"/>
              <w:left w:val="nil"/>
              <w:bottom w:val="single" w:color="000000" w:sz="4" w:space="0"/>
              <w:right w:val="single" w:color="000000" w:sz="4" w:space="0"/>
            </w:tcBorders>
            <w:noWrap/>
            <w:vAlign w:val="center"/>
          </w:tcPr>
          <w:p w14:paraId="36AA02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38E47A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641.83</w:t>
            </w:r>
          </w:p>
        </w:tc>
      </w:tr>
      <w:tr w14:paraId="25BB7F5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FC4486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41FC112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763.06</w:t>
            </w:r>
          </w:p>
        </w:tc>
        <w:tc>
          <w:tcPr>
            <w:tcW w:w="1655" w:type="pct"/>
            <w:tcBorders>
              <w:top w:val="nil"/>
              <w:left w:val="nil"/>
              <w:bottom w:val="single" w:color="000000" w:sz="4" w:space="0"/>
              <w:right w:val="single" w:color="000000" w:sz="4" w:space="0"/>
            </w:tcBorders>
            <w:noWrap/>
            <w:vAlign w:val="center"/>
          </w:tcPr>
          <w:p w14:paraId="1D84A8E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78F835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81.43</w:t>
            </w:r>
          </w:p>
        </w:tc>
      </w:tr>
      <w:tr w14:paraId="17E1DD9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1D0C2C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3D220D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17D48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63A5A8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24.54</w:t>
            </w:r>
          </w:p>
        </w:tc>
      </w:tr>
      <w:tr w14:paraId="2949C2D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BAA58B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6C870C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5E4FE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节能环保支出</w:t>
            </w:r>
          </w:p>
        </w:tc>
        <w:tc>
          <w:tcPr>
            <w:tcW w:w="829" w:type="pct"/>
            <w:tcBorders>
              <w:top w:val="nil"/>
              <w:left w:val="nil"/>
              <w:bottom w:val="single" w:color="000000" w:sz="4" w:space="0"/>
              <w:right w:val="single" w:color="000000" w:sz="4" w:space="0"/>
            </w:tcBorders>
            <w:noWrap/>
            <w:vAlign w:val="center"/>
          </w:tcPr>
          <w:p w14:paraId="143D8B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81.00</w:t>
            </w:r>
          </w:p>
        </w:tc>
      </w:tr>
      <w:tr w14:paraId="1CE60C4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645AB8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6FA8E1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6BFD0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城乡社区支出</w:t>
            </w:r>
          </w:p>
        </w:tc>
        <w:tc>
          <w:tcPr>
            <w:tcW w:w="829" w:type="pct"/>
            <w:tcBorders>
              <w:top w:val="nil"/>
              <w:left w:val="nil"/>
              <w:bottom w:val="single" w:color="000000" w:sz="4" w:space="0"/>
              <w:right w:val="single" w:color="000000" w:sz="4" w:space="0"/>
            </w:tcBorders>
            <w:noWrap/>
            <w:vAlign w:val="center"/>
          </w:tcPr>
          <w:p w14:paraId="250D03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980.23</w:t>
            </w:r>
          </w:p>
        </w:tc>
      </w:tr>
      <w:tr w14:paraId="670EC5B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157C76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53FD995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1B78C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3326DB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45.25</w:t>
            </w:r>
          </w:p>
        </w:tc>
      </w:tr>
      <w:tr w14:paraId="2F7BC60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DFC871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763E43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0637C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84F70D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1F5C39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95FA64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7494ED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5C02B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DA785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635EA9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18505B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349C98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501C1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E2D92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ACE8F8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B14B3F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1AD528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30.00</w:t>
            </w:r>
          </w:p>
        </w:tc>
        <w:tc>
          <w:tcPr>
            <w:tcW w:w="1655" w:type="pct"/>
            <w:tcBorders>
              <w:top w:val="nil"/>
              <w:left w:val="nil"/>
              <w:bottom w:val="single" w:color="000000" w:sz="4" w:space="0"/>
              <w:right w:val="single" w:color="000000" w:sz="4" w:space="0"/>
            </w:tcBorders>
            <w:noWrap/>
            <w:vAlign w:val="center"/>
          </w:tcPr>
          <w:p w14:paraId="1E5842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2B49C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EDDD2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10D903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15EBB8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9698C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F8F5F0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08B9C1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AEFF2E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71B552A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C69F5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8D9C6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834E23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C48E1B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073A6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4C647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F0C93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D4726E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6761B2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85BE2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A776E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01265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F2FA459">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8E6BE5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2285C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96B58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2BB90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672B87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7D6216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0C477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4E777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BC5B7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B6F2E4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8B34E1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C73F1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B9914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DB697A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B0D67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F9A72D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750B7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8BECF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04133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FF1BE6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7D69BC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502C1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7DC2E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B3999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4F5074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F73259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DAB33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C1CE9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0759A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E3C597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67B915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FEEEB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DB985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45192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3F7704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F70362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AEFEB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3BE68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6E3D7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A85AFA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74A3C8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9DEB4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22170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0ED4A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872016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41ADB3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4C5EF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F365E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CF1E3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5B80DB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511579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8A324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85090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6978E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776D65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7B82E4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E7E02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3783C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C0A65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290C24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875F9A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02DDB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3B06B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FEB6E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19A392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BF5E52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D24F2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E9BE8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8268C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CB5D5B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B794B2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159EB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2BB6A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F05E4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6D3EB9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67B3CE6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01803C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793.06</w:t>
            </w:r>
          </w:p>
        </w:tc>
        <w:tc>
          <w:tcPr>
            <w:tcW w:w="1655" w:type="pct"/>
            <w:tcBorders>
              <w:top w:val="nil"/>
              <w:left w:val="nil"/>
              <w:bottom w:val="single" w:color="auto" w:sz="4" w:space="0"/>
              <w:right w:val="single" w:color="000000" w:sz="4" w:space="0"/>
            </w:tcBorders>
            <w:noWrap/>
            <w:vAlign w:val="center"/>
          </w:tcPr>
          <w:p w14:paraId="277E6DC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19A041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1,854.29</w:t>
            </w:r>
          </w:p>
        </w:tc>
      </w:tr>
      <w:tr w14:paraId="3C831557">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7D93564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20CA0C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4D0A015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5CC5BF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0414497B">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6495F8C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1A9090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1,061.23</w:t>
            </w:r>
          </w:p>
        </w:tc>
        <w:tc>
          <w:tcPr>
            <w:tcW w:w="1655" w:type="pct"/>
            <w:tcBorders>
              <w:top w:val="single" w:color="auto" w:sz="4" w:space="0"/>
              <w:left w:val="nil"/>
              <w:bottom w:val="single" w:color="auto" w:sz="4" w:space="0"/>
              <w:right w:val="single" w:color="000000" w:sz="4" w:space="0"/>
            </w:tcBorders>
            <w:noWrap/>
            <w:vAlign w:val="bottom"/>
          </w:tcPr>
          <w:p w14:paraId="21D7911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59789A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409E84E">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245B7E5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6C7FDB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1,854.29</w:t>
            </w:r>
          </w:p>
        </w:tc>
        <w:tc>
          <w:tcPr>
            <w:tcW w:w="1655" w:type="pct"/>
            <w:tcBorders>
              <w:top w:val="single" w:color="auto" w:sz="4" w:space="0"/>
              <w:left w:val="single" w:color="auto" w:sz="4" w:space="0"/>
              <w:bottom w:val="single" w:color="auto" w:sz="4" w:space="0"/>
              <w:right w:val="single" w:color="auto" w:sz="4" w:space="0"/>
            </w:tcBorders>
            <w:noWrap/>
            <w:vAlign w:val="center"/>
          </w:tcPr>
          <w:p w14:paraId="4907BDE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342815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1,854.29</w:t>
            </w:r>
          </w:p>
        </w:tc>
      </w:tr>
    </w:tbl>
    <w:p w14:paraId="706D2DE2">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331CE575">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625F25DE">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1023B6D4">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1AB46B58">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填报单位:111浮梁县发展和改革委员会</w:t>
            </w:r>
          </w:p>
        </w:tc>
        <w:tc>
          <w:tcPr>
            <w:tcW w:w="422" w:type="pct"/>
            <w:tcBorders>
              <w:top w:val="nil"/>
              <w:left w:val="nil"/>
              <w:bottom w:val="single" w:color="auto" w:sz="4" w:space="0"/>
              <w:right w:val="nil"/>
            </w:tcBorders>
            <w:shd w:val="clear" w:color="auto" w:fill="auto"/>
            <w:noWrap/>
            <w:vAlign w:val="bottom"/>
          </w:tcPr>
          <w:p w14:paraId="7123F17D">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2F1AD175">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28AE8615">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66565EAA">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3DB37E04">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00DD58E4">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217B32CB">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19C9DB22">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701FE59D">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3FF47C1E">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4D0CEA0F">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E1B05F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04BB4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9A52EB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4BEEA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7FEB1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C13A2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CC6B2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26600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59AC2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3890D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28560D73">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7E0DA953">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3F4E7408">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6935289E">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393EFBB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2832962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0E8DE5B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19B3FC1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410F33A3">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1CEB55AE">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2FAF6CA7">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440AFE55">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3FE30B31">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37BDDDEE">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1292DD71">
            <w:pPr>
              <w:widowControl/>
              <w:jc w:val="left"/>
              <w:rPr>
                <w:rFonts w:ascii="宋体" w:hAnsi="宋体" w:eastAsia="宋体" w:cs="Arial"/>
                <w:color w:val="000000"/>
                <w:kern w:val="0"/>
                <w:sz w:val="13"/>
                <w:szCs w:val="13"/>
              </w:rPr>
            </w:pPr>
          </w:p>
        </w:tc>
      </w:tr>
      <w:tr w14:paraId="4F0AFDAD">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F8BFED">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3EF815">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EAF8D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8A5E8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E7179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BFB5E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3FE5A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19F5F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DB9A2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265E9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B59091">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0931C4">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D10E6D">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8CD961">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03FECBE3">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6E4383">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D4019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1,854.29</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EA93E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1,061.23</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A3389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763.06</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81186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763.06</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92974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28D99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18E9A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287EE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816E5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DCE2E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1025F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BF89D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77F34BB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5340F21E">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03C6CC">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浮梁县发展和改革委员会</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540B1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1,854.29</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4CCEA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1,061.23</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B77F1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763.06</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A8D96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763.06</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DB5C9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F779F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991D5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273D9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7857E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BEAD9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66005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15A5B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78DEFAB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04CB3340">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7A2B490A">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6855C471">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38F79308">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1D49CC99">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111浮梁县发展和改革委员会</w:t>
            </w:r>
          </w:p>
        </w:tc>
        <w:tc>
          <w:tcPr>
            <w:tcW w:w="914" w:type="pct"/>
            <w:tcBorders>
              <w:top w:val="nil"/>
              <w:left w:val="nil"/>
              <w:bottom w:val="nil"/>
              <w:right w:val="nil"/>
            </w:tcBorders>
            <w:shd w:val="clear" w:color="auto" w:fill="auto"/>
            <w:noWrap/>
            <w:vAlign w:val="bottom"/>
          </w:tcPr>
          <w:p w14:paraId="5C8AB84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43F4448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4D0826B3">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7F764567">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CB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2846F5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6655D5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5B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4287A6B">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3AAD3B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514FAB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0892DB5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2021DBF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486CD766">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1BDF4D33">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124A53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0F5923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284571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393D348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051BC90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2E12D0F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BCE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2B2C4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71B9C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1,854.29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B6071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722.23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338E8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1,132.06</w:t>
            </w:r>
          </w:p>
        </w:tc>
      </w:tr>
      <w:tr w14:paraId="77C05BD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D4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D5A71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BD14A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641.83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B1748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571.00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93CF9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70.83</w:t>
            </w:r>
          </w:p>
        </w:tc>
      </w:tr>
      <w:tr w14:paraId="6ECA22F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26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BCE21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发展与改革事务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A76CA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641.83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990A1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571.00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4FCBA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70.83</w:t>
            </w:r>
          </w:p>
        </w:tc>
      </w:tr>
      <w:tr w14:paraId="7A7D42C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B3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2010401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D9CA6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8A130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541.00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FB58B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541.00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3F243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23420F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20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2010402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A9E7E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4A848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2AB69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F7111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34.00</w:t>
            </w:r>
          </w:p>
        </w:tc>
      </w:tr>
      <w:tr w14:paraId="68FBF0D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EB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2010499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E9FC9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其他发展与改革事务支出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E4BC9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66.83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820FE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E73DB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36.83</w:t>
            </w:r>
          </w:p>
        </w:tc>
      </w:tr>
      <w:tr w14:paraId="2DFF4FC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53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9425B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0E9B9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81.43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07AF8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81.43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60611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D1A8C3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B2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1D15E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21A1B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81.43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1A3AF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81.43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EDFB2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4533E5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B1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59321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1A9C9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54.29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F7821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54.29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6A293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F7F20C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EE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72B59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044D9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27.14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2B08F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27.14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40282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8BD856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2F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D6C7D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A5BBE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24.54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E2887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24.54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5BEBA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3A3A91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3E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6FA51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0A4C6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24.54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3A45F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24.54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8E479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656034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13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E7179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25251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23.86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00087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23.86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B3A46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50B457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C7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CE371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9919C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0.68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66DAE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0.68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550C5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29FE66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AE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784DC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节能环保支出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457B7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81.00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EE551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273D0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81.00</w:t>
            </w:r>
          </w:p>
        </w:tc>
      </w:tr>
      <w:tr w14:paraId="58B2643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CF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E6D5F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其他节能环保支出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D2C77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81.00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54CDA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1019A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81.00</w:t>
            </w:r>
          </w:p>
        </w:tc>
      </w:tr>
      <w:tr w14:paraId="408A03D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64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2119999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79C5D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其他节能环保支出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46097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81.00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12C79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D5B36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81.00</w:t>
            </w:r>
          </w:p>
        </w:tc>
      </w:tr>
      <w:tr w14:paraId="547DE93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0B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B9C17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99C44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980.23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89860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E4E74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980.23</w:t>
            </w:r>
          </w:p>
        </w:tc>
      </w:tr>
      <w:tr w14:paraId="14258B8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5A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21298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D450E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超长期特别国债安排的支出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4CA1E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980.23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71CCF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8A1EA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980.23</w:t>
            </w:r>
          </w:p>
        </w:tc>
      </w:tr>
      <w:tr w14:paraId="145F6FD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3A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2129899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BA0DB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其他城乡社区支出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F6B00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980.23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D2E67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02005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980.23</w:t>
            </w:r>
          </w:p>
        </w:tc>
      </w:tr>
      <w:tr w14:paraId="2D6F28B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2F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2B062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A794F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45.25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53A63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45.25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C5C63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402FEA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5A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BE90B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7B14B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45.25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89565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45.25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25267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4CD02C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7A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7CDBD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92BE1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45.25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9433B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45.25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3C106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1E636040">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08A16F87">
        <w:tblPrEx>
          <w:tblCellMar>
            <w:top w:w="0" w:type="dxa"/>
            <w:left w:w="108" w:type="dxa"/>
            <w:bottom w:w="0" w:type="dxa"/>
            <w:right w:w="108" w:type="dxa"/>
          </w:tblCellMar>
        </w:tblPrEx>
        <w:trPr>
          <w:trHeight w:val="585" w:hRule="atLeast"/>
          <w:tblHeader/>
        </w:trPr>
        <w:tc>
          <w:tcPr>
            <w:tcW w:w="5000" w:type="pct"/>
            <w:gridSpan w:val="7"/>
            <w:noWrap/>
            <w:vAlign w:val="center"/>
          </w:tcPr>
          <w:p w14:paraId="7A7F4FDB">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3D20FB35">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5AD92BA5">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填报单位:111浮梁县发展和改革委员会</w:t>
            </w:r>
          </w:p>
        </w:tc>
        <w:tc>
          <w:tcPr>
            <w:tcW w:w="577" w:type="pct"/>
            <w:noWrap/>
            <w:vAlign w:val="bottom"/>
          </w:tcPr>
          <w:p w14:paraId="0250D80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4C7AE31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0A1C6523">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684185CB">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3D37981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3323F55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645F9EF5">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51C32FE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1E602FE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2EB0CC7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7BBBA6E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3FF033E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4ADCB9F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31774AF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2BECB3B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C7B011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2766DF0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763.06</w:t>
            </w:r>
          </w:p>
        </w:tc>
        <w:tc>
          <w:tcPr>
            <w:tcW w:w="948" w:type="pct"/>
            <w:tcBorders>
              <w:top w:val="nil"/>
              <w:left w:val="nil"/>
              <w:bottom w:val="single" w:color="000000" w:sz="4" w:space="0"/>
              <w:right w:val="single" w:color="000000" w:sz="4" w:space="0"/>
            </w:tcBorders>
            <w:noWrap/>
            <w:vAlign w:val="center"/>
          </w:tcPr>
          <w:p w14:paraId="6787F6E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378DCD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611.83</w:t>
            </w:r>
          </w:p>
        </w:tc>
        <w:tc>
          <w:tcPr>
            <w:tcW w:w="612" w:type="pct"/>
            <w:tcBorders>
              <w:top w:val="nil"/>
              <w:left w:val="nil"/>
              <w:bottom w:val="single" w:color="000000" w:sz="4" w:space="0"/>
              <w:right w:val="single" w:color="000000" w:sz="4" w:space="0"/>
            </w:tcBorders>
            <w:noWrap/>
            <w:vAlign w:val="center"/>
          </w:tcPr>
          <w:p w14:paraId="01D0592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611.83</w:t>
            </w:r>
          </w:p>
        </w:tc>
        <w:tc>
          <w:tcPr>
            <w:tcW w:w="602" w:type="pct"/>
            <w:tcBorders>
              <w:top w:val="nil"/>
              <w:left w:val="nil"/>
              <w:bottom w:val="single" w:color="000000" w:sz="4" w:space="0"/>
              <w:right w:val="single" w:color="000000" w:sz="4" w:space="0"/>
            </w:tcBorders>
            <w:noWrap/>
            <w:vAlign w:val="center"/>
          </w:tcPr>
          <w:p w14:paraId="0E4034B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09B0E7D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4CE1529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C8886F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4D2DEAF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763.06</w:t>
            </w:r>
          </w:p>
        </w:tc>
        <w:tc>
          <w:tcPr>
            <w:tcW w:w="948" w:type="pct"/>
            <w:tcBorders>
              <w:top w:val="nil"/>
              <w:left w:val="single" w:color="000000" w:sz="4" w:space="0"/>
              <w:bottom w:val="single" w:color="000000" w:sz="4" w:space="0"/>
              <w:right w:val="single" w:color="000000" w:sz="4" w:space="0"/>
            </w:tcBorders>
            <w:noWrap/>
            <w:vAlign w:val="center"/>
          </w:tcPr>
          <w:p w14:paraId="618B5ABC">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530D3E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81.43</w:t>
            </w:r>
          </w:p>
        </w:tc>
        <w:tc>
          <w:tcPr>
            <w:tcW w:w="612" w:type="pct"/>
            <w:tcBorders>
              <w:top w:val="nil"/>
              <w:left w:val="nil"/>
              <w:bottom w:val="single" w:color="000000" w:sz="4" w:space="0"/>
              <w:right w:val="single" w:color="000000" w:sz="4" w:space="0"/>
            </w:tcBorders>
            <w:noWrap/>
            <w:vAlign w:val="center"/>
          </w:tcPr>
          <w:p w14:paraId="3C2826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81.43</w:t>
            </w:r>
          </w:p>
        </w:tc>
        <w:tc>
          <w:tcPr>
            <w:tcW w:w="602" w:type="pct"/>
            <w:tcBorders>
              <w:top w:val="nil"/>
              <w:left w:val="nil"/>
              <w:bottom w:val="single" w:color="000000" w:sz="4" w:space="0"/>
              <w:right w:val="single" w:color="000000" w:sz="4" w:space="0"/>
            </w:tcBorders>
            <w:noWrap/>
            <w:vAlign w:val="center"/>
          </w:tcPr>
          <w:p w14:paraId="069BBF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2A4B9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6F8A4D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30A2FC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792A104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5679B394">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314D51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24.54</w:t>
            </w:r>
          </w:p>
        </w:tc>
        <w:tc>
          <w:tcPr>
            <w:tcW w:w="612" w:type="pct"/>
            <w:tcBorders>
              <w:top w:val="nil"/>
              <w:left w:val="nil"/>
              <w:bottom w:val="single" w:color="000000" w:sz="4" w:space="0"/>
              <w:right w:val="single" w:color="000000" w:sz="4" w:space="0"/>
            </w:tcBorders>
            <w:noWrap/>
            <w:vAlign w:val="center"/>
          </w:tcPr>
          <w:p w14:paraId="6D7AE2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24.54</w:t>
            </w:r>
          </w:p>
        </w:tc>
        <w:tc>
          <w:tcPr>
            <w:tcW w:w="602" w:type="pct"/>
            <w:tcBorders>
              <w:top w:val="nil"/>
              <w:left w:val="nil"/>
              <w:bottom w:val="single" w:color="000000" w:sz="4" w:space="0"/>
              <w:right w:val="single" w:color="000000" w:sz="4" w:space="0"/>
            </w:tcBorders>
            <w:noWrap/>
            <w:vAlign w:val="center"/>
          </w:tcPr>
          <w:p w14:paraId="758ACB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4AA4F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3C3B1F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2E2927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5E4D481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3BAE76E7">
            <w:pPr>
              <w:widowControl/>
              <w:snapToGrid w:val="0"/>
              <w:jc w:val="center"/>
              <w:textAlignment w:val="center"/>
              <w:rPr>
                <w:rFonts w:hint="eastAsia" w:asciiTheme="minorEastAsia" w:hAnsiTheme="minorEastAsia" w:cstheme="minorEastAsia"/>
                <w:color w:val="000000"/>
                <w:kern w:val="0"/>
                <w:sz w:val="21"/>
                <w:szCs w:val="21"/>
                <w:lang w:bidi="ar"/>
              </w:rPr>
            </w:pPr>
            <w:r>
              <w:t>节能环保支出</w:t>
            </w:r>
          </w:p>
        </w:tc>
        <w:tc>
          <w:tcPr>
            <w:tcW w:w="577" w:type="pct"/>
            <w:tcBorders>
              <w:top w:val="nil"/>
              <w:left w:val="nil"/>
              <w:bottom w:val="single" w:color="000000" w:sz="4" w:space="0"/>
              <w:right w:val="single" w:color="000000" w:sz="4" w:space="0"/>
            </w:tcBorders>
            <w:noWrap/>
            <w:vAlign w:val="center"/>
          </w:tcPr>
          <w:p w14:paraId="4CF8A5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81.00</w:t>
            </w:r>
          </w:p>
        </w:tc>
        <w:tc>
          <w:tcPr>
            <w:tcW w:w="612" w:type="pct"/>
            <w:tcBorders>
              <w:top w:val="nil"/>
              <w:left w:val="nil"/>
              <w:bottom w:val="single" w:color="000000" w:sz="4" w:space="0"/>
              <w:right w:val="single" w:color="000000" w:sz="4" w:space="0"/>
            </w:tcBorders>
            <w:noWrap/>
            <w:vAlign w:val="center"/>
          </w:tcPr>
          <w:p w14:paraId="07D2B1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81.00</w:t>
            </w:r>
          </w:p>
        </w:tc>
        <w:tc>
          <w:tcPr>
            <w:tcW w:w="602" w:type="pct"/>
            <w:tcBorders>
              <w:top w:val="nil"/>
              <w:left w:val="nil"/>
              <w:bottom w:val="single" w:color="000000" w:sz="4" w:space="0"/>
              <w:right w:val="single" w:color="000000" w:sz="4" w:space="0"/>
            </w:tcBorders>
            <w:noWrap/>
            <w:vAlign w:val="center"/>
          </w:tcPr>
          <w:p w14:paraId="023E9A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4815A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2D8346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BD417C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F06FD5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40191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城乡社区支出</w:t>
            </w:r>
          </w:p>
        </w:tc>
        <w:tc>
          <w:tcPr>
            <w:tcW w:w="577" w:type="pct"/>
            <w:tcBorders>
              <w:top w:val="nil"/>
              <w:left w:val="nil"/>
              <w:bottom w:val="single" w:color="000000" w:sz="4" w:space="0"/>
              <w:right w:val="single" w:color="000000" w:sz="4" w:space="0"/>
            </w:tcBorders>
            <w:noWrap/>
            <w:vAlign w:val="center"/>
          </w:tcPr>
          <w:p w14:paraId="03CFD0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980.23</w:t>
            </w:r>
          </w:p>
        </w:tc>
        <w:tc>
          <w:tcPr>
            <w:tcW w:w="612" w:type="pct"/>
            <w:tcBorders>
              <w:top w:val="nil"/>
              <w:left w:val="nil"/>
              <w:bottom w:val="single" w:color="000000" w:sz="4" w:space="0"/>
              <w:right w:val="single" w:color="000000" w:sz="4" w:space="0"/>
            </w:tcBorders>
            <w:noWrap/>
            <w:vAlign w:val="center"/>
          </w:tcPr>
          <w:p w14:paraId="748D3F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02" w:type="pct"/>
            <w:tcBorders>
              <w:top w:val="nil"/>
              <w:left w:val="nil"/>
              <w:bottom w:val="single" w:color="000000" w:sz="4" w:space="0"/>
              <w:right w:val="single" w:color="000000" w:sz="4" w:space="0"/>
            </w:tcBorders>
            <w:noWrap/>
            <w:vAlign w:val="center"/>
          </w:tcPr>
          <w:p w14:paraId="5BB0F3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980.23</w:t>
            </w:r>
          </w:p>
        </w:tc>
        <w:tc>
          <w:tcPr>
            <w:tcW w:w="632" w:type="pct"/>
            <w:tcBorders>
              <w:top w:val="nil"/>
              <w:left w:val="nil"/>
              <w:bottom w:val="single" w:color="000000" w:sz="4" w:space="0"/>
              <w:right w:val="single" w:color="000000" w:sz="4" w:space="0"/>
            </w:tcBorders>
            <w:noWrap/>
            <w:vAlign w:val="center"/>
          </w:tcPr>
          <w:p w14:paraId="460784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543E66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459B78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E7C1B7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A74BC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住房保障支出</w:t>
            </w:r>
          </w:p>
        </w:tc>
        <w:tc>
          <w:tcPr>
            <w:tcW w:w="577" w:type="pct"/>
            <w:tcBorders>
              <w:top w:val="nil"/>
              <w:left w:val="nil"/>
              <w:bottom w:val="single" w:color="000000" w:sz="4" w:space="0"/>
              <w:right w:val="single" w:color="000000" w:sz="4" w:space="0"/>
            </w:tcBorders>
            <w:noWrap/>
            <w:vAlign w:val="center"/>
          </w:tcPr>
          <w:p w14:paraId="095AD0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45.25</w:t>
            </w:r>
          </w:p>
        </w:tc>
        <w:tc>
          <w:tcPr>
            <w:tcW w:w="612" w:type="pct"/>
            <w:tcBorders>
              <w:top w:val="nil"/>
              <w:left w:val="nil"/>
              <w:bottom w:val="single" w:color="000000" w:sz="4" w:space="0"/>
              <w:right w:val="single" w:color="000000" w:sz="4" w:space="0"/>
            </w:tcBorders>
            <w:noWrap/>
            <w:vAlign w:val="center"/>
          </w:tcPr>
          <w:p w14:paraId="778FBE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45.25</w:t>
            </w:r>
          </w:p>
        </w:tc>
        <w:tc>
          <w:tcPr>
            <w:tcW w:w="602" w:type="pct"/>
            <w:tcBorders>
              <w:top w:val="nil"/>
              <w:left w:val="nil"/>
              <w:bottom w:val="single" w:color="000000" w:sz="4" w:space="0"/>
              <w:right w:val="single" w:color="000000" w:sz="4" w:space="0"/>
            </w:tcBorders>
            <w:noWrap/>
            <w:vAlign w:val="center"/>
          </w:tcPr>
          <w:p w14:paraId="56D92E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0EFAD4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928FF4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4A3330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7D56EC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F279D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7C69A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60734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7B337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9D088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FCC1A9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08CCB7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FAA9BE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5E954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A7D68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C1505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4AB50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1CEB9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72C221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1737D8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9294F3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A1F5E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19883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76B5B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BB247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B4C84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7D1732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998410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94DC64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66C33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6C49E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C0A15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BD296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9A607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F9B088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BD27D1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316042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D63B6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9AAA0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8CBDC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6A167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57CCA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8AFA68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AB2067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4E4316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C00DA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E53C9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3EA63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F18FB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B5FC2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FE9001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91C218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175362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4D836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12DB7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3C369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64E04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AC2F4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B03846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8AC66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697E85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AEFE4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474F6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372A1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DF9EB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4D0A2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C7554D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9DD74A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C810F7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A53B7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2CE5A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0F9E9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325BF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734C7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1CB32E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EE0DD0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1CCE56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0BA5D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898BF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CBA9D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56549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E0413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02FDE3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9AC07F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D5F1C9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5BDB4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0CA4D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88C68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77D48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DDFB9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E1AD49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FFD451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0778E6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01E52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F177B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1BB4D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F2287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DE74A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3394F3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C17521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C09185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660EC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D728D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CC11D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CD838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B32EB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B59848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6C55A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EF9DE5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0DDC8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746C1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1AC96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40FE9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8BE0D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4C017C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5B9BA2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EDB02E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3D6F6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7C79B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D2C12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646EC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D53E8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82057A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53988C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F3A149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27844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0386C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F610D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7240F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C456E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970B9A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7B19D0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A4F8BA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36ACE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6065C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BB40C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AD888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12820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58E6F0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DA81C7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1A302C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52E2E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D90CD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96BBD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0005A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A8AD6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770AAB">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0566E83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4C60D14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3FC966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25F50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5DDC6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0B2AA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DEE25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B1FE24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5235A4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503CD1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FA5F1D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7D266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D83E0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373CA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2D6C5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C9EABF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85FE42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419DD4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9F2C03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3F296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98A14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22E14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E61AF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CD6B5B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C49FDB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5CF6BF8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61F18A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4CCF8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98594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78B72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0F776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C720D8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12020E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5D2A2D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F68B90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1E21D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4660A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9C0CB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05B95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93D0A5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2DFBE2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6D47E52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1,061.23　</w:t>
            </w:r>
          </w:p>
        </w:tc>
        <w:tc>
          <w:tcPr>
            <w:tcW w:w="948" w:type="pct"/>
            <w:tcBorders>
              <w:top w:val="nil"/>
              <w:left w:val="nil"/>
              <w:bottom w:val="single" w:color="auto" w:sz="4" w:space="0"/>
              <w:right w:val="single" w:color="000000" w:sz="4" w:space="0"/>
            </w:tcBorders>
            <w:noWrap/>
            <w:vAlign w:val="center"/>
          </w:tcPr>
          <w:p w14:paraId="4EADC13A">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3C4659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01C03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F9D51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22709CE">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5E78F1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3FD5EB70">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2FEAA3C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81.00　</w:t>
            </w:r>
          </w:p>
        </w:tc>
        <w:tc>
          <w:tcPr>
            <w:tcW w:w="948" w:type="pct"/>
            <w:tcBorders>
              <w:top w:val="single" w:color="auto" w:sz="4" w:space="0"/>
              <w:left w:val="single" w:color="auto" w:sz="4" w:space="0"/>
              <w:bottom w:val="single" w:color="auto" w:sz="4" w:space="0"/>
              <w:right w:val="single" w:color="auto" w:sz="4" w:space="0"/>
            </w:tcBorders>
            <w:noWrap/>
            <w:vAlign w:val="center"/>
          </w:tcPr>
          <w:p w14:paraId="2EBD789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2B7CEF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4E8368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4BAFD5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4997F6F8">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4986C96">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3786446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06D6672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980.23</w:t>
            </w:r>
          </w:p>
        </w:tc>
        <w:tc>
          <w:tcPr>
            <w:tcW w:w="948" w:type="pct"/>
            <w:tcBorders>
              <w:top w:val="single" w:color="auto" w:sz="4" w:space="0"/>
              <w:left w:val="single" w:color="auto" w:sz="4" w:space="0"/>
              <w:bottom w:val="single" w:color="auto" w:sz="4" w:space="0"/>
              <w:right w:val="single" w:color="auto" w:sz="4" w:space="0"/>
            </w:tcBorders>
            <w:noWrap/>
            <w:vAlign w:val="center"/>
          </w:tcPr>
          <w:p w14:paraId="1C67CB1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3C77DC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5E639C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03E853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4DCD8A1D">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C657FAD">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7D13DA8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7F14E30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1,824.29</w:t>
            </w:r>
          </w:p>
        </w:tc>
        <w:tc>
          <w:tcPr>
            <w:tcW w:w="948" w:type="pct"/>
            <w:tcBorders>
              <w:top w:val="single" w:color="auto" w:sz="4" w:space="0"/>
              <w:left w:val="single" w:color="auto" w:sz="4" w:space="0"/>
              <w:bottom w:val="single" w:color="auto" w:sz="4" w:space="0"/>
              <w:right w:val="single" w:color="auto" w:sz="4" w:space="0"/>
            </w:tcBorders>
            <w:noWrap/>
            <w:vAlign w:val="center"/>
          </w:tcPr>
          <w:p w14:paraId="46C64B3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3BBC84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1,824.29</w:t>
            </w:r>
          </w:p>
        </w:tc>
        <w:tc>
          <w:tcPr>
            <w:tcW w:w="612" w:type="pct"/>
            <w:tcBorders>
              <w:top w:val="single" w:color="auto" w:sz="4" w:space="0"/>
              <w:left w:val="single" w:color="auto" w:sz="4" w:space="0"/>
              <w:bottom w:val="single" w:color="auto" w:sz="4" w:space="0"/>
              <w:right w:val="single" w:color="auto" w:sz="4" w:space="0"/>
            </w:tcBorders>
            <w:noWrap/>
            <w:vAlign w:val="center"/>
          </w:tcPr>
          <w:p w14:paraId="17723E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844.06</w:t>
            </w:r>
          </w:p>
        </w:tc>
        <w:tc>
          <w:tcPr>
            <w:tcW w:w="602" w:type="pct"/>
            <w:tcBorders>
              <w:top w:val="single" w:color="auto" w:sz="4" w:space="0"/>
              <w:left w:val="single" w:color="auto" w:sz="4" w:space="0"/>
              <w:bottom w:val="single" w:color="auto" w:sz="4" w:space="0"/>
              <w:right w:val="single" w:color="auto" w:sz="4" w:space="0"/>
            </w:tcBorders>
            <w:noWrap/>
            <w:vAlign w:val="center"/>
          </w:tcPr>
          <w:p w14:paraId="15A8C4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980.23</w:t>
            </w:r>
          </w:p>
        </w:tc>
        <w:tc>
          <w:tcPr>
            <w:tcW w:w="632" w:type="pct"/>
            <w:tcBorders>
              <w:top w:val="single" w:color="auto" w:sz="4" w:space="0"/>
              <w:left w:val="single" w:color="auto" w:sz="4" w:space="0"/>
              <w:bottom w:val="single" w:color="auto" w:sz="4" w:space="0"/>
              <w:right w:val="single" w:color="auto" w:sz="4" w:space="0"/>
            </w:tcBorders>
            <w:noWrap/>
            <w:vAlign w:val="center"/>
          </w:tcPr>
          <w:p w14:paraId="419F48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68B7FB25">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2503E7C6">
        <w:tblPrEx>
          <w:tblCellMar>
            <w:top w:w="0" w:type="dxa"/>
            <w:left w:w="108" w:type="dxa"/>
            <w:bottom w:w="0" w:type="dxa"/>
            <w:right w:w="108" w:type="dxa"/>
          </w:tblCellMar>
        </w:tblPrEx>
        <w:trPr>
          <w:trHeight w:val="585" w:hRule="atLeast"/>
          <w:tblHeader/>
        </w:trPr>
        <w:tc>
          <w:tcPr>
            <w:tcW w:w="5000" w:type="pct"/>
            <w:gridSpan w:val="5"/>
            <w:noWrap/>
            <w:vAlign w:val="center"/>
          </w:tcPr>
          <w:p w14:paraId="2880E47A">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4EEA0DED">
        <w:tblPrEx>
          <w:tblCellMar>
            <w:top w:w="0" w:type="dxa"/>
            <w:left w:w="108" w:type="dxa"/>
            <w:bottom w:w="0" w:type="dxa"/>
            <w:right w:w="108" w:type="dxa"/>
          </w:tblCellMar>
        </w:tblPrEx>
        <w:trPr>
          <w:trHeight w:val="420" w:hRule="atLeast"/>
          <w:tblHeader/>
        </w:trPr>
        <w:tc>
          <w:tcPr>
            <w:tcW w:w="2433" w:type="pct"/>
            <w:gridSpan w:val="2"/>
            <w:noWrap/>
            <w:vAlign w:val="center"/>
          </w:tcPr>
          <w:p w14:paraId="562441F4">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填报单位:111浮梁县发展和改革委员会</w:t>
            </w:r>
          </w:p>
        </w:tc>
        <w:tc>
          <w:tcPr>
            <w:tcW w:w="1056" w:type="pct"/>
            <w:noWrap/>
            <w:vAlign w:val="bottom"/>
          </w:tcPr>
          <w:p w14:paraId="1CDBEE9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713A276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72505DF1">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ED570FA">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797CB0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0B8BF8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334C6F1">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798142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0CB9B1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17029D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517F14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60C73B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BF85993">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5EC2A0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4624A2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47E906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3061BD6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66FC484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6F5D292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8A7E30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05D2D2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70FCE6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763.06</w:t>
            </w:r>
          </w:p>
        </w:tc>
        <w:tc>
          <w:tcPr>
            <w:tcW w:w="684" w:type="pct"/>
            <w:tcBorders>
              <w:top w:val="single" w:color="000000" w:sz="4" w:space="0"/>
              <w:left w:val="nil"/>
              <w:bottom w:val="single" w:color="000000" w:sz="4" w:space="0"/>
              <w:right w:val="single" w:color="000000" w:sz="4" w:space="0"/>
            </w:tcBorders>
            <w:noWrap/>
            <w:vAlign w:val="center"/>
          </w:tcPr>
          <w:p w14:paraId="09A6A9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692.23</w:t>
            </w:r>
          </w:p>
        </w:tc>
        <w:tc>
          <w:tcPr>
            <w:tcW w:w="825" w:type="pct"/>
            <w:tcBorders>
              <w:top w:val="single" w:color="000000" w:sz="4" w:space="0"/>
              <w:left w:val="nil"/>
              <w:bottom w:val="single" w:color="000000" w:sz="4" w:space="0"/>
              <w:right w:val="single" w:color="000000" w:sz="4" w:space="0"/>
            </w:tcBorders>
            <w:noWrap/>
            <w:vAlign w:val="center"/>
          </w:tcPr>
          <w:p w14:paraId="1D04DF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70.83</w:t>
            </w:r>
          </w:p>
        </w:tc>
      </w:tr>
      <w:tr w14:paraId="4702B7B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699C4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02B702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593B4A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611.83</w:t>
            </w:r>
          </w:p>
        </w:tc>
        <w:tc>
          <w:tcPr>
            <w:tcW w:w="684" w:type="pct"/>
            <w:tcBorders>
              <w:top w:val="single" w:color="000000" w:sz="4" w:space="0"/>
              <w:left w:val="nil"/>
              <w:bottom w:val="single" w:color="000000" w:sz="4" w:space="0"/>
              <w:right w:val="single" w:color="000000" w:sz="4" w:space="0"/>
            </w:tcBorders>
            <w:noWrap/>
            <w:vAlign w:val="center"/>
          </w:tcPr>
          <w:p w14:paraId="6EB0BC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541.00</w:t>
            </w:r>
          </w:p>
        </w:tc>
        <w:tc>
          <w:tcPr>
            <w:tcW w:w="825" w:type="pct"/>
            <w:tcBorders>
              <w:top w:val="single" w:color="000000" w:sz="4" w:space="0"/>
              <w:left w:val="nil"/>
              <w:bottom w:val="single" w:color="000000" w:sz="4" w:space="0"/>
              <w:right w:val="single" w:color="000000" w:sz="4" w:space="0"/>
            </w:tcBorders>
            <w:noWrap/>
            <w:vAlign w:val="center"/>
          </w:tcPr>
          <w:p w14:paraId="6E8CF8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70.83</w:t>
            </w:r>
          </w:p>
        </w:tc>
      </w:tr>
      <w:tr w14:paraId="2778455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0E43C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20104</w:t>
            </w:r>
          </w:p>
        </w:tc>
        <w:tc>
          <w:tcPr>
            <w:tcW w:w="1579" w:type="pct"/>
            <w:tcBorders>
              <w:top w:val="single" w:color="000000" w:sz="4" w:space="0"/>
              <w:left w:val="nil"/>
              <w:bottom w:val="single" w:color="000000" w:sz="4" w:space="0"/>
              <w:right w:val="single" w:color="000000" w:sz="4" w:space="0"/>
            </w:tcBorders>
            <w:noWrap/>
            <w:vAlign w:val="center"/>
          </w:tcPr>
          <w:p w14:paraId="53AE28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发展与改革事务</w:t>
            </w:r>
          </w:p>
        </w:tc>
        <w:tc>
          <w:tcPr>
            <w:tcW w:w="1056" w:type="pct"/>
            <w:tcBorders>
              <w:top w:val="single" w:color="000000" w:sz="4" w:space="0"/>
              <w:left w:val="nil"/>
              <w:bottom w:val="single" w:color="000000" w:sz="4" w:space="0"/>
              <w:right w:val="single" w:color="000000" w:sz="4" w:space="0"/>
            </w:tcBorders>
            <w:noWrap/>
            <w:vAlign w:val="center"/>
          </w:tcPr>
          <w:p w14:paraId="4D3023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611.83</w:t>
            </w:r>
          </w:p>
        </w:tc>
        <w:tc>
          <w:tcPr>
            <w:tcW w:w="684" w:type="pct"/>
            <w:tcBorders>
              <w:top w:val="single" w:color="000000" w:sz="4" w:space="0"/>
              <w:left w:val="nil"/>
              <w:bottom w:val="single" w:color="000000" w:sz="4" w:space="0"/>
              <w:right w:val="single" w:color="000000" w:sz="4" w:space="0"/>
            </w:tcBorders>
            <w:noWrap/>
            <w:vAlign w:val="center"/>
          </w:tcPr>
          <w:p w14:paraId="7987E9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541.00</w:t>
            </w:r>
          </w:p>
        </w:tc>
        <w:tc>
          <w:tcPr>
            <w:tcW w:w="825" w:type="pct"/>
            <w:tcBorders>
              <w:top w:val="single" w:color="000000" w:sz="4" w:space="0"/>
              <w:left w:val="nil"/>
              <w:bottom w:val="single" w:color="000000" w:sz="4" w:space="0"/>
              <w:right w:val="single" w:color="000000" w:sz="4" w:space="0"/>
            </w:tcBorders>
            <w:noWrap/>
            <w:vAlign w:val="center"/>
          </w:tcPr>
          <w:p w14:paraId="6830B9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70.83</w:t>
            </w:r>
          </w:p>
        </w:tc>
      </w:tr>
      <w:tr w14:paraId="1C4AA75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A8BF4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2010401</w:t>
            </w:r>
          </w:p>
        </w:tc>
        <w:tc>
          <w:tcPr>
            <w:tcW w:w="1579" w:type="pct"/>
            <w:tcBorders>
              <w:top w:val="single" w:color="000000" w:sz="4" w:space="0"/>
              <w:left w:val="nil"/>
              <w:bottom w:val="single" w:color="000000" w:sz="4" w:space="0"/>
              <w:right w:val="single" w:color="000000" w:sz="4" w:space="0"/>
            </w:tcBorders>
            <w:noWrap/>
            <w:vAlign w:val="center"/>
          </w:tcPr>
          <w:p w14:paraId="555B29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05C73C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541.00</w:t>
            </w:r>
          </w:p>
        </w:tc>
        <w:tc>
          <w:tcPr>
            <w:tcW w:w="684" w:type="pct"/>
            <w:tcBorders>
              <w:top w:val="single" w:color="000000" w:sz="4" w:space="0"/>
              <w:left w:val="nil"/>
              <w:bottom w:val="single" w:color="000000" w:sz="4" w:space="0"/>
              <w:right w:val="single" w:color="000000" w:sz="4" w:space="0"/>
            </w:tcBorders>
            <w:noWrap/>
            <w:vAlign w:val="center"/>
          </w:tcPr>
          <w:p w14:paraId="1743CA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541.00</w:t>
            </w:r>
          </w:p>
        </w:tc>
        <w:tc>
          <w:tcPr>
            <w:tcW w:w="825" w:type="pct"/>
            <w:tcBorders>
              <w:top w:val="single" w:color="000000" w:sz="4" w:space="0"/>
              <w:left w:val="nil"/>
              <w:bottom w:val="single" w:color="000000" w:sz="4" w:space="0"/>
              <w:right w:val="single" w:color="000000" w:sz="4" w:space="0"/>
            </w:tcBorders>
            <w:noWrap/>
            <w:vAlign w:val="center"/>
          </w:tcPr>
          <w:p w14:paraId="68B2AA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275559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3A02F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2010402</w:t>
            </w:r>
          </w:p>
        </w:tc>
        <w:tc>
          <w:tcPr>
            <w:tcW w:w="1579" w:type="pct"/>
            <w:tcBorders>
              <w:top w:val="single" w:color="000000" w:sz="4" w:space="0"/>
              <w:left w:val="nil"/>
              <w:bottom w:val="single" w:color="000000" w:sz="4" w:space="0"/>
              <w:right w:val="single" w:color="000000" w:sz="4" w:space="0"/>
            </w:tcBorders>
            <w:noWrap/>
            <w:vAlign w:val="center"/>
          </w:tcPr>
          <w:p w14:paraId="17055B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1056" w:type="pct"/>
            <w:tcBorders>
              <w:top w:val="single" w:color="000000" w:sz="4" w:space="0"/>
              <w:left w:val="nil"/>
              <w:bottom w:val="single" w:color="000000" w:sz="4" w:space="0"/>
              <w:right w:val="single" w:color="000000" w:sz="4" w:space="0"/>
            </w:tcBorders>
            <w:noWrap/>
            <w:vAlign w:val="center"/>
          </w:tcPr>
          <w:p w14:paraId="1018D9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34.00</w:t>
            </w:r>
          </w:p>
        </w:tc>
        <w:tc>
          <w:tcPr>
            <w:tcW w:w="684" w:type="pct"/>
            <w:tcBorders>
              <w:top w:val="single" w:color="000000" w:sz="4" w:space="0"/>
              <w:left w:val="nil"/>
              <w:bottom w:val="single" w:color="000000" w:sz="4" w:space="0"/>
              <w:right w:val="single" w:color="000000" w:sz="4" w:space="0"/>
            </w:tcBorders>
            <w:noWrap/>
            <w:vAlign w:val="center"/>
          </w:tcPr>
          <w:p w14:paraId="607285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0732E0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34.00</w:t>
            </w:r>
          </w:p>
        </w:tc>
      </w:tr>
      <w:tr w14:paraId="40C390C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7C46D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2010499</w:t>
            </w:r>
          </w:p>
        </w:tc>
        <w:tc>
          <w:tcPr>
            <w:tcW w:w="1579" w:type="pct"/>
            <w:tcBorders>
              <w:top w:val="single" w:color="000000" w:sz="4" w:space="0"/>
              <w:left w:val="nil"/>
              <w:bottom w:val="single" w:color="000000" w:sz="4" w:space="0"/>
              <w:right w:val="single" w:color="000000" w:sz="4" w:space="0"/>
            </w:tcBorders>
            <w:noWrap/>
            <w:vAlign w:val="center"/>
          </w:tcPr>
          <w:p w14:paraId="5F77EA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其他发展与改革事务支出</w:t>
            </w:r>
          </w:p>
        </w:tc>
        <w:tc>
          <w:tcPr>
            <w:tcW w:w="1056" w:type="pct"/>
            <w:tcBorders>
              <w:top w:val="single" w:color="000000" w:sz="4" w:space="0"/>
              <w:left w:val="nil"/>
              <w:bottom w:val="single" w:color="000000" w:sz="4" w:space="0"/>
              <w:right w:val="single" w:color="000000" w:sz="4" w:space="0"/>
            </w:tcBorders>
            <w:noWrap/>
            <w:vAlign w:val="center"/>
          </w:tcPr>
          <w:p w14:paraId="24A250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36.83</w:t>
            </w:r>
          </w:p>
        </w:tc>
        <w:tc>
          <w:tcPr>
            <w:tcW w:w="684" w:type="pct"/>
            <w:tcBorders>
              <w:top w:val="single" w:color="000000" w:sz="4" w:space="0"/>
              <w:left w:val="nil"/>
              <w:bottom w:val="single" w:color="000000" w:sz="4" w:space="0"/>
              <w:right w:val="single" w:color="000000" w:sz="4" w:space="0"/>
            </w:tcBorders>
            <w:noWrap/>
            <w:vAlign w:val="center"/>
          </w:tcPr>
          <w:p w14:paraId="4C08B1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4E799A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36.83</w:t>
            </w:r>
          </w:p>
        </w:tc>
      </w:tr>
      <w:tr w14:paraId="045FBD5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161A7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7A0D90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66C490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81.43</w:t>
            </w:r>
          </w:p>
        </w:tc>
        <w:tc>
          <w:tcPr>
            <w:tcW w:w="684" w:type="pct"/>
            <w:tcBorders>
              <w:top w:val="single" w:color="000000" w:sz="4" w:space="0"/>
              <w:left w:val="nil"/>
              <w:bottom w:val="single" w:color="000000" w:sz="4" w:space="0"/>
              <w:right w:val="single" w:color="000000" w:sz="4" w:space="0"/>
            </w:tcBorders>
            <w:noWrap/>
            <w:vAlign w:val="center"/>
          </w:tcPr>
          <w:p w14:paraId="34FEC1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81.43</w:t>
            </w:r>
          </w:p>
        </w:tc>
        <w:tc>
          <w:tcPr>
            <w:tcW w:w="825" w:type="pct"/>
            <w:tcBorders>
              <w:top w:val="single" w:color="000000" w:sz="4" w:space="0"/>
              <w:left w:val="nil"/>
              <w:bottom w:val="single" w:color="000000" w:sz="4" w:space="0"/>
              <w:right w:val="single" w:color="000000" w:sz="4" w:space="0"/>
            </w:tcBorders>
            <w:noWrap/>
            <w:vAlign w:val="center"/>
          </w:tcPr>
          <w:p w14:paraId="210C9A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3DDEE5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12264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53CC84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019194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81.43</w:t>
            </w:r>
          </w:p>
        </w:tc>
        <w:tc>
          <w:tcPr>
            <w:tcW w:w="684" w:type="pct"/>
            <w:tcBorders>
              <w:top w:val="single" w:color="000000" w:sz="4" w:space="0"/>
              <w:left w:val="nil"/>
              <w:bottom w:val="single" w:color="000000" w:sz="4" w:space="0"/>
              <w:right w:val="single" w:color="000000" w:sz="4" w:space="0"/>
            </w:tcBorders>
            <w:noWrap/>
            <w:vAlign w:val="center"/>
          </w:tcPr>
          <w:p w14:paraId="525F26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81.43</w:t>
            </w:r>
          </w:p>
        </w:tc>
        <w:tc>
          <w:tcPr>
            <w:tcW w:w="825" w:type="pct"/>
            <w:tcBorders>
              <w:top w:val="single" w:color="000000" w:sz="4" w:space="0"/>
              <w:left w:val="nil"/>
              <w:bottom w:val="single" w:color="000000" w:sz="4" w:space="0"/>
              <w:right w:val="single" w:color="000000" w:sz="4" w:space="0"/>
            </w:tcBorders>
            <w:noWrap/>
            <w:vAlign w:val="center"/>
          </w:tcPr>
          <w:p w14:paraId="710A13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703840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4A922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791C44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14314B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54.29</w:t>
            </w:r>
          </w:p>
        </w:tc>
        <w:tc>
          <w:tcPr>
            <w:tcW w:w="684" w:type="pct"/>
            <w:tcBorders>
              <w:top w:val="single" w:color="000000" w:sz="4" w:space="0"/>
              <w:left w:val="nil"/>
              <w:bottom w:val="single" w:color="000000" w:sz="4" w:space="0"/>
              <w:right w:val="single" w:color="000000" w:sz="4" w:space="0"/>
            </w:tcBorders>
            <w:noWrap/>
            <w:vAlign w:val="center"/>
          </w:tcPr>
          <w:p w14:paraId="3F1D11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54.29</w:t>
            </w:r>
          </w:p>
        </w:tc>
        <w:tc>
          <w:tcPr>
            <w:tcW w:w="825" w:type="pct"/>
            <w:tcBorders>
              <w:top w:val="single" w:color="000000" w:sz="4" w:space="0"/>
              <w:left w:val="nil"/>
              <w:bottom w:val="single" w:color="000000" w:sz="4" w:space="0"/>
              <w:right w:val="single" w:color="000000" w:sz="4" w:space="0"/>
            </w:tcBorders>
            <w:noWrap/>
            <w:vAlign w:val="center"/>
          </w:tcPr>
          <w:p w14:paraId="19BE9A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15C4C7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44DC0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722611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3F674A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27.14</w:t>
            </w:r>
          </w:p>
        </w:tc>
        <w:tc>
          <w:tcPr>
            <w:tcW w:w="684" w:type="pct"/>
            <w:tcBorders>
              <w:top w:val="single" w:color="000000" w:sz="4" w:space="0"/>
              <w:left w:val="nil"/>
              <w:bottom w:val="single" w:color="000000" w:sz="4" w:space="0"/>
              <w:right w:val="single" w:color="000000" w:sz="4" w:space="0"/>
            </w:tcBorders>
            <w:noWrap/>
            <w:vAlign w:val="center"/>
          </w:tcPr>
          <w:p w14:paraId="152113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27.14</w:t>
            </w:r>
          </w:p>
        </w:tc>
        <w:tc>
          <w:tcPr>
            <w:tcW w:w="825" w:type="pct"/>
            <w:tcBorders>
              <w:top w:val="single" w:color="000000" w:sz="4" w:space="0"/>
              <w:left w:val="nil"/>
              <w:bottom w:val="single" w:color="000000" w:sz="4" w:space="0"/>
              <w:right w:val="single" w:color="000000" w:sz="4" w:space="0"/>
            </w:tcBorders>
            <w:noWrap/>
            <w:vAlign w:val="center"/>
          </w:tcPr>
          <w:p w14:paraId="189B98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44645C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376AF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096B55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26169C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24.54</w:t>
            </w:r>
          </w:p>
        </w:tc>
        <w:tc>
          <w:tcPr>
            <w:tcW w:w="684" w:type="pct"/>
            <w:tcBorders>
              <w:top w:val="single" w:color="000000" w:sz="4" w:space="0"/>
              <w:left w:val="nil"/>
              <w:bottom w:val="single" w:color="000000" w:sz="4" w:space="0"/>
              <w:right w:val="single" w:color="000000" w:sz="4" w:space="0"/>
            </w:tcBorders>
            <w:noWrap/>
            <w:vAlign w:val="center"/>
          </w:tcPr>
          <w:p w14:paraId="19D18F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24.54</w:t>
            </w:r>
          </w:p>
        </w:tc>
        <w:tc>
          <w:tcPr>
            <w:tcW w:w="825" w:type="pct"/>
            <w:tcBorders>
              <w:top w:val="single" w:color="000000" w:sz="4" w:space="0"/>
              <w:left w:val="nil"/>
              <w:bottom w:val="single" w:color="000000" w:sz="4" w:space="0"/>
              <w:right w:val="single" w:color="000000" w:sz="4" w:space="0"/>
            </w:tcBorders>
            <w:noWrap/>
            <w:vAlign w:val="center"/>
          </w:tcPr>
          <w:p w14:paraId="246E32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22FDD8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95987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778D25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1F7C94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24.54</w:t>
            </w:r>
          </w:p>
        </w:tc>
        <w:tc>
          <w:tcPr>
            <w:tcW w:w="684" w:type="pct"/>
            <w:tcBorders>
              <w:top w:val="single" w:color="000000" w:sz="4" w:space="0"/>
              <w:left w:val="nil"/>
              <w:bottom w:val="single" w:color="000000" w:sz="4" w:space="0"/>
              <w:right w:val="single" w:color="000000" w:sz="4" w:space="0"/>
            </w:tcBorders>
            <w:noWrap/>
            <w:vAlign w:val="center"/>
          </w:tcPr>
          <w:p w14:paraId="3B1DB5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24.54</w:t>
            </w:r>
          </w:p>
        </w:tc>
        <w:tc>
          <w:tcPr>
            <w:tcW w:w="825" w:type="pct"/>
            <w:tcBorders>
              <w:top w:val="single" w:color="000000" w:sz="4" w:space="0"/>
              <w:left w:val="nil"/>
              <w:bottom w:val="single" w:color="000000" w:sz="4" w:space="0"/>
              <w:right w:val="single" w:color="000000" w:sz="4" w:space="0"/>
            </w:tcBorders>
            <w:noWrap/>
            <w:vAlign w:val="center"/>
          </w:tcPr>
          <w:p w14:paraId="1E8C8C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1E7E11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CC4E9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047C45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736466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23.86</w:t>
            </w:r>
          </w:p>
        </w:tc>
        <w:tc>
          <w:tcPr>
            <w:tcW w:w="684" w:type="pct"/>
            <w:tcBorders>
              <w:top w:val="single" w:color="000000" w:sz="4" w:space="0"/>
              <w:left w:val="nil"/>
              <w:bottom w:val="single" w:color="000000" w:sz="4" w:space="0"/>
              <w:right w:val="single" w:color="000000" w:sz="4" w:space="0"/>
            </w:tcBorders>
            <w:noWrap/>
            <w:vAlign w:val="center"/>
          </w:tcPr>
          <w:p w14:paraId="67C932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23.86</w:t>
            </w:r>
          </w:p>
        </w:tc>
        <w:tc>
          <w:tcPr>
            <w:tcW w:w="825" w:type="pct"/>
            <w:tcBorders>
              <w:top w:val="single" w:color="000000" w:sz="4" w:space="0"/>
              <w:left w:val="nil"/>
              <w:bottom w:val="single" w:color="000000" w:sz="4" w:space="0"/>
              <w:right w:val="single" w:color="000000" w:sz="4" w:space="0"/>
            </w:tcBorders>
            <w:noWrap/>
            <w:vAlign w:val="center"/>
          </w:tcPr>
          <w:p w14:paraId="7C2A22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48DAB6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1400E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02D2AE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504F73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0.68</w:t>
            </w:r>
          </w:p>
        </w:tc>
        <w:tc>
          <w:tcPr>
            <w:tcW w:w="684" w:type="pct"/>
            <w:tcBorders>
              <w:top w:val="single" w:color="000000" w:sz="4" w:space="0"/>
              <w:left w:val="nil"/>
              <w:bottom w:val="single" w:color="000000" w:sz="4" w:space="0"/>
              <w:right w:val="single" w:color="000000" w:sz="4" w:space="0"/>
            </w:tcBorders>
            <w:noWrap/>
            <w:vAlign w:val="center"/>
          </w:tcPr>
          <w:p w14:paraId="6D779E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0.68</w:t>
            </w:r>
          </w:p>
        </w:tc>
        <w:tc>
          <w:tcPr>
            <w:tcW w:w="825" w:type="pct"/>
            <w:tcBorders>
              <w:top w:val="single" w:color="000000" w:sz="4" w:space="0"/>
              <w:left w:val="nil"/>
              <w:bottom w:val="single" w:color="000000" w:sz="4" w:space="0"/>
              <w:right w:val="single" w:color="000000" w:sz="4" w:space="0"/>
            </w:tcBorders>
            <w:noWrap/>
            <w:vAlign w:val="center"/>
          </w:tcPr>
          <w:p w14:paraId="3CA37A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39B66F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8AFD0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66AC2B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112EBC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45.25</w:t>
            </w:r>
          </w:p>
        </w:tc>
        <w:tc>
          <w:tcPr>
            <w:tcW w:w="684" w:type="pct"/>
            <w:tcBorders>
              <w:top w:val="single" w:color="000000" w:sz="4" w:space="0"/>
              <w:left w:val="nil"/>
              <w:bottom w:val="single" w:color="000000" w:sz="4" w:space="0"/>
              <w:right w:val="single" w:color="000000" w:sz="4" w:space="0"/>
            </w:tcBorders>
            <w:noWrap/>
            <w:vAlign w:val="center"/>
          </w:tcPr>
          <w:p w14:paraId="1AA02B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45.25</w:t>
            </w:r>
          </w:p>
        </w:tc>
        <w:tc>
          <w:tcPr>
            <w:tcW w:w="825" w:type="pct"/>
            <w:tcBorders>
              <w:top w:val="single" w:color="000000" w:sz="4" w:space="0"/>
              <w:left w:val="nil"/>
              <w:bottom w:val="single" w:color="000000" w:sz="4" w:space="0"/>
              <w:right w:val="single" w:color="000000" w:sz="4" w:space="0"/>
            </w:tcBorders>
            <w:noWrap/>
            <w:vAlign w:val="center"/>
          </w:tcPr>
          <w:p w14:paraId="627F7D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139C21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F2522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5AF1BC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4CCE5C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45.25</w:t>
            </w:r>
          </w:p>
        </w:tc>
        <w:tc>
          <w:tcPr>
            <w:tcW w:w="684" w:type="pct"/>
            <w:tcBorders>
              <w:top w:val="single" w:color="000000" w:sz="4" w:space="0"/>
              <w:left w:val="nil"/>
              <w:bottom w:val="single" w:color="000000" w:sz="4" w:space="0"/>
              <w:right w:val="single" w:color="000000" w:sz="4" w:space="0"/>
            </w:tcBorders>
            <w:noWrap/>
            <w:vAlign w:val="center"/>
          </w:tcPr>
          <w:p w14:paraId="4004BD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45.25</w:t>
            </w:r>
          </w:p>
        </w:tc>
        <w:tc>
          <w:tcPr>
            <w:tcW w:w="825" w:type="pct"/>
            <w:tcBorders>
              <w:top w:val="single" w:color="000000" w:sz="4" w:space="0"/>
              <w:left w:val="nil"/>
              <w:bottom w:val="single" w:color="000000" w:sz="4" w:space="0"/>
              <w:right w:val="single" w:color="000000" w:sz="4" w:space="0"/>
            </w:tcBorders>
            <w:noWrap/>
            <w:vAlign w:val="center"/>
          </w:tcPr>
          <w:p w14:paraId="173A75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E5EB4B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FF4A5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066DD4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1E725E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45.25</w:t>
            </w:r>
          </w:p>
        </w:tc>
        <w:tc>
          <w:tcPr>
            <w:tcW w:w="684" w:type="pct"/>
            <w:tcBorders>
              <w:top w:val="single" w:color="000000" w:sz="4" w:space="0"/>
              <w:left w:val="nil"/>
              <w:bottom w:val="single" w:color="000000" w:sz="4" w:space="0"/>
              <w:right w:val="single" w:color="000000" w:sz="4" w:space="0"/>
            </w:tcBorders>
            <w:noWrap/>
            <w:vAlign w:val="center"/>
          </w:tcPr>
          <w:p w14:paraId="28D797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45.25</w:t>
            </w:r>
          </w:p>
        </w:tc>
        <w:tc>
          <w:tcPr>
            <w:tcW w:w="825" w:type="pct"/>
            <w:tcBorders>
              <w:top w:val="single" w:color="000000" w:sz="4" w:space="0"/>
              <w:left w:val="nil"/>
              <w:bottom w:val="single" w:color="000000" w:sz="4" w:space="0"/>
              <w:right w:val="single" w:color="000000" w:sz="4" w:space="0"/>
            </w:tcBorders>
            <w:noWrap/>
            <w:vAlign w:val="center"/>
          </w:tcPr>
          <w:p w14:paraId="3D1938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24DBC8FE">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39B80D01">
        <w:tblPrEx>
          <w:tblCellMar>
            <w:top w:w="0" w:type="dxa"/>
            <w:left w:w="108" w:type="dxa"/>
            <w:bottom w:w="0" w:type="dxa"/>
            <w:right w:w="108" w:type="dxa"/>
          </w:tblCellMar>
        </w:tblPrEx>
        <w:trPr>
          <w:trHeight w:val="585" w:hRule="atLeast"/>
        </w:trPr>
        <w:tc>
          <w:tcPr>
            <w:tcW w:w="5000" w:type="pct"/>
            <w:gridSpan w:val="5"/>
            <w:noWrap/>
            <w:vAlign w:val="center"/>
          </w:tcPr>
          <w:p w14:paraId="22BA57E2">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2BB06498">
        <w:tblPrEx>
          <w:tblCellMar>
            <w:top w:w="0" w:type="dxa"/>
            <w:left w:w="108" w:type="dxa"/>
            <w:bottom w:w="0" w:type="dxa"/>
            <w:right w:w="108" w:type="dxa"/>
          </w:tblCellMar>
        </w:tblPrEx>
        <w:trPr>
          <w:trHeight w:val="420" w:hRule="atLeast"/>
        </w:trPr>
        <w:tc>
          <w:tcPr>
            <w:tcW w:w="2398" w:type="pct"/>
            <w:gridSpan w:val="2"/>
            <w:noWrap/>
            <w:vAlign w:val="center"/>
          </w:tcPr>
          <w:p w14:paraId="440BBD38">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填报单位:111浮梁县发展和改革委员会</w:t>
            </w:r>
          </w:p>
        </w:tc>
        <w:tc>
          <w:tcPr>
            <w:tcW w:w="891" w:type="pct"/>
            <w:noWrap/>
            <w:vAlign w:val="bottom"/>
          </w:tcPr>
          <w:p w14:paraId="526ABA0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7244C08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39D7A4B7">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E5CDEE6">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34DDF9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09E372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68203424">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043B06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071AC2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0EB2C2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60FA6D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0C6479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3FB00DA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3F906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C060E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06674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EC6EA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6267D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6852D1B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72F07E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89B43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0A94FE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692.23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85DA0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634.69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8C45D9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57.54</w:t>
            </w:r>
          </w:p>
        </w:tc>
      </w:tr>
      <w:tr w14:paraId="4552C74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51F5A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74CC0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F275A6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630.81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01956C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630.81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7A834F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2954769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88908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3EBEF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E370FA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164.89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63A83C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164.89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0D51DB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55CDAC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ED4CB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751F7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BED82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43.93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723DAB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43.93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3ED18D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4B832D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CB9F8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48EA3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F5BD40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82.96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2AB754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82.96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EA05C8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7B3BB5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4C178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C9C81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619273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112.68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960C92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112.68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58DFD8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3E95EC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4E001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4EC73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BDB6A9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54.29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F3CF19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54.29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61D67D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7479B4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600FA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FCAE5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F2447C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27.14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835D1D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27.14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A6F6C5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B4F4C3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B30CB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00220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E37916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23.86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C76CF7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23.86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287EEC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1C1C7E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81F69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C645A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BA5BCA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0A7E06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412FF6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A2AC9B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5E98E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B78BD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BC9EC1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45.25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C3E4E7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45.25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32277F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ECFE65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F14F8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2F28A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87527F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75.12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895F8F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75.12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BD34C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B1A89B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9454D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91FBB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50D2D9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55.54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8CBCF6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388D77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55.54</w:t>
            </w:r>
          </w:p>
        </w:tc>
      </w:tr>
      <w:tr w14:paraId="393DFCA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23EA4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BC491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26F15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20.58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9F7153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91E55D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20.58</w:t>
            </w:r>
          </w:p>
        </w:tc>
      </w:tr>
      <w:tr w14:paraId="700B050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AA48C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94437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78CFC9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985B5A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C01B7B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0.16</w:t>
            </w:r>
          </w:p>
        </w:tc>
      </w:tr>
      <w:tr w14:paraId="47C8467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C6B9B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41743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EC1CAD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5125B2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ABE5C8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2.30</w:t>
            </w:r>
          </w:p>
        </w:tc>
      </w:tr>
      <w:tr w14:paraId="28F3987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9326E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92703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CC498D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272538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1A21FE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r>
      <w:tr w14:paraId="5D67392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C0F3F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6069D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999AD6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5A165D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02B332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r>
      <w:tr w14:paraId="13F04CC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7B360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92A84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维修（护）费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B72C2F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26D6A9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F8E7AA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43A3626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14099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E6E3E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352FDA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A07AF8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A650F8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4.00</w:t>
            </w:r>
          </w:p>
        </w:tc>
      </w:tr>
      <w:tr w14:paraId="7814091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AE7F5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52A7D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劳务费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B95093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92AC80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82EE21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w:t>
            </w:r>
          </w:p>
        </w:tc>
      </w:tr>
      <w:tr w14:paraId="2DEB2E7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7839B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C3DB2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公务用车运行维护费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FD020E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5C0BC7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E89154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2.59</w:t>
            </w:r>
          </w:p>
        </w:tc>
      </w:tr>
      <w:tr w14:paraId="627014E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DE387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9A647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87E2FB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13.91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EEE20E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E2C9EF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13.91</w:t>
            </w:r>
          </w:p>
        </w:tc>
      </w:tr>
      <w:tr w14:paraId="2DBF5E8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81FDE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56F76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20BED1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3.88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EB854F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3.88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97DB8A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162FE6E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8ABD4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F618E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7CC85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761450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79E032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B66AE6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47EE8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06531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资本性支出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04149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D3F994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D06765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2.00</w:t>
            </w:r>
          </w:p>
        </w:tc>
      </w:tr>
      <w:tr w14:paraId="35D837C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4A431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49593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办公设备购置</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347A11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C603CF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BCA717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bl>
    <w:p w14:paraId="027B8043">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13D5E0DE">
        <w:tblPrEx>
          <w:tblCellMar>
            <w:top w:w="0" w:type="dxa"/>
            <w:left w:w="108" w:type="dxa"/>
            <w:bottom w:w="0" w:type="dxa"/>
            <w:right w:w="108" w:type="dxa"/>
          </w:tblCellMar>
        </w:tblPrEx>
        <w:trPr>
          <w:trHeight w:val="450" w:hRule="atLeast"/>
          <w:tblHeader/>
        </w:trPr>
        <w:tc>
          <w:tcPr>
            <w:tcW w:w="636" w:type="pct"/>
            <w:noWrap/>
            <w:vAlign w:val="bottom"/>
          </w:tcPr>
          <w:p w14:paraId="43DECD67">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368751CF">
            <w:pPr>
              <w:widowControl/>
              <w:jc w:val="left"/>
              <w:rPr>
                <w:rFonts w:ascii="Times New Roman" w:hAnsi="Times New Roman" w:eastAsia="宋体"/>
                <w:kern w:val="0"/>
                <w:sz w:val="20"/>
                <w:szCs w:val="20"/>
              </w:rPr>
            </w:pPr>
          </w:p>
        </w:tc>
        <w:tc>
          <w:tcPr>
            <w:tcW w:w="684" w:type="pct"/>
            <w:noWrap/>
            <w:vAlign w:val="bottom"/>
          </w:tcPr>
          <w:p w14:paraId="265E7DBF">
            <w:pPr>
              <w:widowControl/>
              <w:jc w:val="left"/>
              <w:rPr>
                <w:rFonts w:ascii="Times New Roman" w:hAnsi="Times New Roman" w:eastAsia="宋体"/>
                <w:kern w:val="0"/>
                <w:sz w:val="20"/>
                <w:szCs w:val="20"/>
              </w:rPr>
            </w:pPr>
          </w:p>
        </w:tc>
        <w:tc>
          <w:tcPr>
            <w:tcW w:w="538" w:type="pct"/>
            <w:noWrap/>
            <w:vAlign w:val="bottom"/>
          </w:tcPr>
          <w:p w14:paraId="32B0A8DD">
            <w:pPr>
              <w:widowControl/>
              <w:jc w:val="left"/>
              <w:rPr>
                <w:rFonts w:ascii="Times New Roman" w:hAnsi="Times New Roman" w:eastAsia="宋体"/>
                <w:kern w:val="0"/>
                <w:sz w:val="20"/>
                <w:szCs w:val="20"/>
              </w:rPr>
            </w:pPr>
          </w:p>
        </w:tc>
        <w:tc>
          <w:tcPr>
            <w:tcW w:w="2836" w:type="pct"/>
            <w:gridSpan w:val="5"/>
            <w:noWrap/>
            <w:vAlign w:val="center"/>
          </w:tcPr>
          <w:p w14:paraId="1D93A465">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6C25679B">
        <w:tblPrEx>
          <w:tblCellMar>
            <w:top w:w="0" w:type="dxa"/>
            <w:left w:w="108" w:type="dxa"/>
            <w:bottom w:w="0" w:type="dxa"/>
            <w:right w:w="108" w:type="dxa"/>
          </w:tblCellMar>
        </w:tblPrEx>
        <w:trPr>
          <w:trHeight w:val="485" w:hRule="atLeast"/>
          <w:tblHeader/>
        </w:trPr>
        <w:tc>
          <w:tcPr>
            <w:tcW w:w="5000" w:type="pct"/>
            <w:gridSpan w:val="9"/>
            <w:noWrap/>
            <w:vAlign w:val="center"/>
          </w:tcPr>
          <w:p w14:paraId="1C3FF161">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2144C8FE">
        <w:tblPrEx>
          <w:tblCellMar>
            <w:top w:w="0" w:type="dxa"/>
            <w:left w:w="108" w:type="dxa"/>
            <w:bottom w:w="0" w:type="dxa"/>
            <w:right w:w="108" w:type="dxa"/>
          </w:tblCellMar>
        </w:tblPrEx>
        <w:trPr>
          <w:trHeight w:val="340" w:hRule="atLeast"/>
          <w:tblHeader/>
        </w:trPr>
        <w:tc>
          <w:tcPr>
            <w:tcW w:w="2163" w:type="pct"/>
            <w:gridSpan w:val="4"/>
            <w:noWrap/>
            <w:vAlign w:val="center"/>
          </w:tcPr>
          <w:p w14:paraId="5CF6F341">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填报单位:111浮梁县发展和改革委员会</w:t>
            </w:r>
          </w:p>
        </w:tc>
        <w:tc>
          <w:tcPr>
            <w:tcW w:w="742" w:type="pct"/>
            <w:noWrap/>
            <w:vAlign w:val="bottom"/>
          </w:tcPr>
          <w:p w14:paraId="4034B6B6">
            <w:pPr>
              <w:widowControl/>
              <w:jc w:val="left"/>
              <w:rPr>
                <w:rFonts w:ascii="Times New Roman" w:hAnsi="Times New Roman" w:eastAsia="宋体"/>
                <w:kern w:val="0"/>
                <w:sz w:val="20"/>
                <w:szCs w:val="20"/>
              </w:rPr>
            </w:pPr>
          </w:p>
        </w:tc>
        <w:tc>
          <w:tcPr>
            <w:tcW w:w="474" w:type="pct"/>
            <w:noWrap/>
            <w:vAlign w:val="bottom"/>
          </w:tcPr>
          <w:p w14:paraId="25A1579F">
            <w:pPr>
              <w:widowControl/>
              <w:jc w:val="left"/>
              <w:rPr>
                <w:rFonts w:ascii="Times New Roman" w:hAnsi="Times New Roman" w:eastAsia="宋体"/>
                <w:kern w:val="0"/>
                <w:sz w:val="20"/>
                <w:szCs w:val="20"/>
              </w:rPr>
            </w:pPr>
          </w:p>
        </w:tc>
        <w:tc>
          <w:tcPr>
            <w:tcW w:w="596" w:type="pct"/>
            <w:noWrap/>
            <w:vAlign w:val="bottom"/>
          </w:tcPr>
          <w:p w14:paraId="688731C7">
            <w:pPr>
              <w:widowControl/>
              <w:jc w:val="left"/>
              <w:rPr>
                <w:rFonts w:ascii="Times New Roman" w:hAnsi="Times New Roman" w:eastAsia="宋体"/>
                <w:kern w:val="0"/>
                <w:sz w:val="20"/>
                <w:szCs w:val="20"/>
              </w:rPr>
            </w:pPr>
          </w:p>
        </w:tc>
        <w:tc>
          <w:tcPr>
            <w:tcW w:w="1023" w:type="pct"/>
            <w:gridSpan w:val="2"/>
            <w:noWrap/>
            <w:vAlign w:val="bottom"/>
          </w:tcPr>
          <w:p w14:paraId="4A11C34E">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494D5EE6">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59089A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4D1A0F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4FF065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465DE9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2416F2B6">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4B176C2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0051C5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15E52D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20BF2B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373DE06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56AA4C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50E878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7B7D4C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1923EA13">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3A8CDD53">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2E0A58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39C3CC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352B65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5F961B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4827A9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5CBA87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288F7E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68231815">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5FD47A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6.59</w:t>
            </w:r>
          </w:p>
        </w:tc>
        <w:tc>
          <w:tcPr>
            <w:tcW w:w="684" w:type="pct"/>
            <w:tcBorders>
              <w:top w:val="single" w:color="000000" w:sz="4" w:space="0"/>
              <w:left w:val="nil"/>
              <w:bottom w:val="single" w:color="000000" w:sz="4" w:space="0"/>
              <w:right w:val="single" w:color="000000" w:sz="4" w:space="0"/>
            </w:tcBorders>
            <w:vAlign w:val="center"/>
          </w:tcPr>
          <w:p w14:paraId="3137D1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6A5ADB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320310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37D7CA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4.00</w:t>
            </w:r>
          </w:p>
        </w:tc>
        <w:tc>
          <w:tcPr>
            <w:tcW w:w="596" w:type="pct"/>
            <w:tcBorders>
              <w:top w:val="single" w:color="000000" w:sz="4" w:space="0"/>
              <w:left w:val="single" w:color="000000" w:sz="4" w:space="0"/>
              <w:bottom w:val="single" w:color="000000" w:sz="4" w:space="0"/>
              <w:right w:val="nil"/>
            </w:tcBorders>
            <w:vAlign w:val="center"/>
          </w:tcPr>
          <w:p w14:paraId="293E83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2.59</w:t>
            </w:r>
          </w:p>
        </w:tc>
        <w:tc>
          <w:tcPr>
            <w:tcW w:w="543" w:type="pct"/>
            <w:tcBorders>
              <w:top w:val="single" w:color="000000" w:sz="4" w:space="0"/>
              <w:left w:val="single" w:color="000000" w:sz="4" w:space="0"/>
              <w:bottom w:val="single" w:color="000000" w:sz="4" w:space="0"/>
              <w:right w:val="single" w:color="000000" w:sz="4" w:space="0"/>
            </w:tcBorders>
            <w:vAlign w:val="center"/>
          </w:tcPr>
          <w:p w14:paraId="5F01DA8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2.59</w:t>
            </w:r>
          </w:p>
        </w:tc>
        <w:tc>
          <w:tcPr>
            <w:tcW w:w="479" w:type="pct"/>
            <w:tcBorders>
              <w:top w:val="single" w:color="000000" w:sz="4" w:space="0"/>
              <w:left w:val="nil"/>
              <w:bottom w:val="single" w:color="000000" w:sz="4" w:space="0"/>
              <w:right w:val="single" w:color="000000" w:sz="4" w:space="0"/>
            </w:tcBorders>
            <w:vAlign w:val="center"/>
          </w:tcPr>
          <w:p w14:paraId="42A01AE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5F64346A">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0A4C207C">
        <w:tblPrEx>
          <w:tblCellMar>
            <w:top w:w="0" w:type="dxa"/>
            <w:left w:w="108" w:type="dxa"/>
            <w:bottom w:w="0" w:type="dxa"/>
            <w:right w:w="108" w:type="dxa"/>
          </w:tblCellMar>
        </w:tblPrEx>
        <w:trPr>
          <w:trHeight w:val="507" w:hRule="atLeast"/>
          <w:tblHeader/>
        </w:trPr>
        <w:tc>
          <w:tcPr>
            <w:tcW w:w="976" w:type="pct"/>
            <w:noWrap/>
            <w:vAlign w:val="bottom"/>
          </w:tcPr>
          <w:p w14:paraId="4F50B87C">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727A8DCD">
            <w:pPr>
              <w:widowControl/>
              <w:jc w:val="left"/>
              <w:rPr>
                <w:rFonts w:ascii="Times New Roman" w:hAnsi="Times New Roman" w:eastAsia="宋体"/>
                <w:kern w:val="0"/>
                <w:sz w:val="20"/>
                <w:szCs w:val="20"/>
              </w:rPr>
            </w:pPr>
          </w:p>
        </w:tc>
        <w:tc>
          <w:tcPr>
            <w:tcW w:w="2801" w:type="pct"/>
            <w:gridSpan w:val="3"/>
            <w:noWrap/>
            <w:vAlign w:val="center"/>
          </w:tcPr>
          <w:p w14:paraId="4643E314">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732CFED3">
        <w:tblPrEx>
          <w:tblCellMar>
            <w:top w:w="0" w:type="dxa"/>
            <w:left w:w="108" w:type="dxa"/>
            <w:bottom w:w="0" w:type="dxa"/>
            <w:right w:w="108" w:type="dxa"/>
          </w:tblCellMar>
        </w:tblPrEx>
        <w:trPr>
          <w:trHeight w:val="564" w:hRule="atLeast"/>
          <w:tblHeader/>
        </w:trPr>
        <w:tc>
          <w:tcPr>
            <w:tcW w:w="5000" w:type="pct"/>
            <w:gridSpan w:val="5"/>
            <w:noWrap/>
            <w:vAlign w:val="center"/>
          </w:tcPr>
          <w:p w14:paraId="426B2F92">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17100EA1">
        <w:tblPrEx>
          <w:tblCellMar>
            <w:top w:w="0" w:type="dxa"/>
            <w:left w:w="108" w:type="dxa"/>
            <w:bottom w:w="0" w:type="dxa"/>
            <w:right w:w="108" w:type="dxa"/>
          </w:tblCellMar>
        </w:tblPrEx>
        <w:trPr>
          <w:trHeight w:val="405" w:hRule="atLeast"/>
          <w:tblHeader/>
        </w:trPr>
        <w:tc>
          <w:tcPr>
            <w:tcW w:w="2198" w:type="pct"/>
            <w:gridSpan w:val="2"/>
            <w:noWrap/>
            <w:vAlign w:val="center"/>
          </w:tcPr>
          <w:p w14:paraId="5DD4BF13">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填报单位:111浮梁县发展和改革委员会</w:t>
            </w:r>
          </w:p>
        </w:tc>
        <w:tc>
          <w:tcPr>
            <w:tcW w:w="1099" w:type="pct"/>
            <w:noWrap/>
            <w:vAlign w:val="bottom"/>
          </w:tcPr>
          <w:p w14:paraId="7FDC4207">
            <w:pPr>
              <w:rPr>
                <w:rFonts w:hint="eastAsia" w:ascii="宋体" w:hAnsi="宋体" w:eastAsia="宋体" w:cs="Arial"/>
                <w:color w:val="000000"/>
                <w:kern w:val="0"/>
                <w:sz w:val="24"/>
                <w:szCs w:val="24"/>
              </w:rPr>
            </w:pPr>
          </w:p>
        </w:tc>
        <w:tc>
          <w:tcPr>
            <w:tcW w:w="766" w:type="pct"/>
            <w:noWrap/>
            <w:vAlign w:val="bottom"/>
          </w:tcPr>
          <w:p w14:paraId="3CEB152A">
            <w:pPr>
              <w:widowControl/>
              <w:jc w:val="left"/>
              <w:rPr>
                <w:rFonts w:ascii="Times New Roman" w:hAnsi="Times New Roman" w:eastAsia="宋体"/>
                <w:kern w:val="0"/>
                <w:sz w:val="20"/>
                <w:szCs w:val="20"/>
              </w:rPr>
            </w:pPr>
          </w:p>
        </w:tc>
        <w:tc>
          <w:tcPr>
            <w:tcW w:w="935" w:type="pct"/>
            <w:noWrap/>
            <w:vAlign w:val="center"/>
          </w:tcPr>
          <w:p w14:paraId="35854D78">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0BD9232A">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5160A5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0411D5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4443EAA">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55D3E8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0EEEEE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73D023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57ADB3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2E5EA2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F0B9858">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533081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51B28F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6E1BE2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26F68EB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0E5ABE5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09B22674">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1306E272">
        <w:tblPrEx>
          <w:tblCellMar>
            <w:top w:w="0" w:type="dxa"/>
            <w:left w:w="108" w:type="dxa"/>
            <w:bottom w:w="0" w:type="dxa"/>
            <w:right w:w="108" w:type="dxa"/>
          </w:tblCellMar>
        </w:tblPrEx>
        <w:trPr>
          <w:trHeight w:val="619" w:hRule="atLeast"/>
          <w:tblHeader/>
        </w:trPr>
        <w:tc>
          <w:tcPr>
            <w:tcW w:w="960" w:type="pct"/>
            <w:noWrap/>
            <w:vAlign w:val="bottom"/>
          </w:tcPr>
          <w:p w14:paraId="1613CB62">
            <w:pPr>
              <w:rPr>
                <w:rStyle w:val="12"/>
                <w:rFonts w:hint="eastAsia" w:ascii="仿宋" w:hAnsi="仿宋" w:eastAsia="仿宋"/>
                <w:bCs/>
                <w:sz w:val="32"/>
                <w:szCs w:val="32"/>
              </w:rPr>
            </w:pPr>
          </w:p>
        </w:tc>
        <w:tc>
          <w:tcPr>
            <w:tcW w:w="1233" w:type="pct"/>
            <w:noWrap/>
            <w:vAlign w:val="bottom"/>
          </w:tcPr>
          <w:p w14:paraId="53CC1E1B">
            <w:pPr>
              <w:widowControl/>
              <w:jc w:val="left"/>
              <w:rPr>
                <w:rFonts w:ascii="Times New Roman" w:hAnsi="Times New Roman" w:eastAsia="宋体"/>
                <w:kern w:val="0"/>
                <w:sz w:val="20"/>
                <w:szCs w:val="20"/>
              </w:rPr>
            </w:pPr>
          </w:p>
        </w:tc>
        <w:tc>
          <w:tcPr>
            <w:tcW w:w="2805" w:type="pct"/>
            <w:gridSpan w:val="3"/>
            <w:noWrap/>
            <w:vAlign w:val="center"/>
          </w:tcPr>
          <w:p w14:paraId="3089FE4A">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068DC59F">
        <w:tblPrEx>
          <w:tblCellMar>
            <w:top w:w="0" w:type="dxa"/>
            <w:left w:w="108" w:type="dxa"/>
            <w:bottom w:w="0" w:type="dxa"/>
            <w:right w:w="108" w:type="dxa"/>
          </w:tblCellMar>
        </w:tblPrEx>
        <w:trPr>
          <w:trHeight w:val="613" w:hRule="atLeast"/>
          <w:tblHeader/>
        </w:trPr>
        <w:tc>
          <w:tcPr>
            <w:tcW w:w="5000" w:type="pct"/>
            <w:gridSpan w:val="5"/>
            <w:noWrap/>
            <w:vAlign w:val="center"/>
          </w:tcPr>
          <w:p w14:paraId="739B1B70">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5081E6DE">
        <w:tblPrEx>
          <w:tblCellMar>
            <w:top w:w="0" w:type="dxa"/>
            <w:left w:w="108" w:type="dxa"/>
            <w:bottom w:w="0" w:type="dxa"/>
            <w:right w:w="108" w:type="dxa"/>
          </w:tblCellMar>
        </w:tblPrEx>
        <w:trPr>
          <w:trHeight w:val="413" w:hRule="atLeast"/>
          <w:tblHeader/>
        </w:trPr>
        <w:tc>
          <w:tcPr>
            <w:tcW w:w="3282" w:type="pct"/>
            <w:gridSpan w:val="3"/>
            <w:noWrap/>
            <w:vAlign w:val="center"/>
          </w:tcPr>
          <w:p w14:paraId="5A271062">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填报单位:111浮梁县发展和改革委员会</w:t>
            </w:r>
          </w:p>
        </w:tc>
        <w:tc>
          <w:tcPr>
            <w:tcW w:w="762" w:type="pct"/>
            <w:noWrap/>
            <w:vAlign w:val="bottom"/>
          </w:tcPr>
          <w:p w14:paraId="5EA952C7">
            <w:pPr>
              <w:widowControl/>
              <w:jc w:val="left"/>
              <w:rPr>
                <w:rFonts w:ascii="Times New Roman" w:hAnsi="Times New Roman" w:eastAsia="宋体"/>
                <w:kern w:val="0"/>
                <w:sz w:val="20"/>
                <w:szCs w:val="20"/>
              </w:rPr>
            </w:pPr>
          </w:p>
        </w:tc>
        <w:tc>
          <w:tcPr>
            <w:tcW w:w="954" w:type="pct"/>
            <w:noWrap/>
            <w:vAlign w:val="center"/>
          </w:tcPr>
          <w:p w14:paraId="7E036FE5">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20BECDAC">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0C3764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757AAD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3D15367">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39E2FC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61FEF5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73370E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27E884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45E3A2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EA23F57">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3FC3D3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71ED2C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16FF7B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1E2710F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543BBE9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58DE97EA">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4AA79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7BD8AF8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4349C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E712974">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AAE0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111</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C2C340E">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6DCF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浮梁县发展和改革委员会</w:t>
            </w:r>
          </w:p>
        </w:tc>
      </w:tr>
      <w:tr w14:paraId="2B0A0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9E985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5"/>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CE4B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一是发展和改革相互促进，通过发展为深化改革创造条件；二是宏观经济调控与微观经济运行有机结合，增强宏观调控的针对性、及时性和有效性，解决经济社会生活中出现的突出矛盾和问题；三是基本建设投资和技术改造投资统一管理，避免低水平重复建设；四是发展规划和产业政策统筹考虑，加强对工业的指导和调控，强化对多种所有制企业的宏观指导和促进中小企业发展，促进产业结构优化升级和所有制结构调整；五是重视资源节约和综合利用，强调组织协调环保产业工作，更好地实施可持续发展战略；六是强调促进就业、调整收入分配、完善社会保障，经济和社会协调发展。</w:t>
            </w:r>
          </w:p>
        </w:tc>
      </w:tr>
      <w:tr w14:paraId="4F01D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199F9B5">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62878">
            <w:pPr>
              <w:jc w:val="center"/>
              <w:rPr>
                <w:rFonts w:hint="eastAsia" w:asciiTheme="minorEastAsia" w:hAnsiTheme="minorEastAsia" w:eastAsiaTheme="minorEastAsia" w:cstheme="minorEastAsia"/>
                <w:b w:val="0"/>
                <w:i w:val="0"/>
                <w:iCs w:val="0"/>
                <w:color w:val="000000"/>
                <w:sz w:val="18"/>
                <w:szCs w:val="18"/>
                <w:u w:val="none"/>
              </w:rPr>
            </w:pPr>
          </w:p>
        </w:tc>
      </w:tr>
      <w:tr w14:paraId="2A1BD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0FFFA9A">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F4716">
            <w:pPr>
              <w:jc w:val="center"/>
              <w:rPr>
                <w:rFonts w:hint="eastAsia" w:asciiTheme="minorEastAsia" w:hAnsiTheme="minorEastAsia" w:eastAsiaTheme="minorEastAsia" w:cstheme="minorEastAsia"/>
                <w:b w:val="0"/>
                <w:i w:val="0"/>
                <w:iCs w:val="0"/>
                <w:color w:val="000000"/>
                <w:sz w:val="18"/>
                <w:szCs w:val="18"/>
                <w:u w:val="none"/>
              </w:rPr>
            </w:pPr>
          </w:p>
        </w:tc>
      </w:tr>
      <w:tr w14:paraId="7C3FE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C598E1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D47875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531C67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4D4106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1EA54E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CD530B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7F2F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0F79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63B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4881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争取项目数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19E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168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E30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2EE6D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4706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345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A553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推进重点项目开工建设数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420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83B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184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1C690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F9E9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4E1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5394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军民融合企业数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FC2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051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153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7FA8B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8629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C91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A101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价格监测商家数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CFC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288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83E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5FCAB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1A15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4A7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8CCD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争取项目成功率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8DA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680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F96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0182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948D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4E3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2CD6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项目审批合规率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C0E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DE0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421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B88E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880E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04B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8273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价格评估结论准确率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7F1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AAB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AA7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451B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E78E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5CB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596E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项目谋划及时率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EC7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15C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794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4939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6992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DA4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6564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重点工作任务完成及时率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DF3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FDD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D5C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D602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2EF4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6CD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EBE1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36B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18B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6F5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3514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B77D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1D9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9F60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585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53F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646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B382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A934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ADB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D143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763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937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99B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6DAE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07DC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D04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5C8B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852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D22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2F7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8476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60BC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FBC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经济效益指标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E698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县域经济社会发展</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5C1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938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提高</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A8F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54835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E938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E89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8C87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重大项目带动就业岗位</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650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A39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2D7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580E4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59A6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A7C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5A73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企业、群众及相关部门满意度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EBC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C0F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55F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2E1E3504">
      <w:pPr>
        <w:rPr>
          <w:rFonts w:hint="eastAsia"/>
          <w:lang w:eastAsia="zh-CN"/>
        </w:rPr>
        <w:sectPr>
          <w:pgSz w:w="11906" w:h="16838"/>
          <w:pgMar w:top="720" w:right="720" w:bottom="720" w:left="720" w:header="851" w:footer="992" w:gutter="0"/>
          <w:cols w:space="425" w:num="1"/>
          <w:docGrid w:type="lines" w:linePitch="312" w:charSpace="0"/>
        </w:sectPr>
      </w:pPr>
    </w:p>
    <w:p w14:paraId="09BA9A5A">
      <w:pPr>
        <w:pStyle w:val="17"/>
        <w:numPr>
          <w:ilvl w:val="0"/>
          <w:numId w:val="0"/>
        </w:numPr>
        <w:bidi w:val="0"/>
        <w:ind w:left="420" w:leftChars="200"/>
        <w:jc w:val="center"/>
        <w:rPr>
          <w:rFonts w:hint="eastAsia"/>
          <w:lang w:eastAsia="zh-CN"/>
        </w:rPr>
      </w:pPr>
      <w:r>
        <w:rPr>
          <w:rFonts w:hint="eastAsia"/>
          <w:lang w:val="en-US" w:eastAsia="zh-CN"/>
        </w:rPr>
        <w:t>第三部分  浮梁县发展和改革委员会2026年部门预算情况说明</w:t>
      </w:r>
    </w:p>
    <w:p w14:paraId="392D5131">
      <w:pPr>
        <w:widowControl/>
        <w:spacing w:line="580" w:lineRule="exact"/>
        <w:jc w:val="center"/>
        <w:rPr>
          <w:rFonts w:ascii="仿宋_GB2312" w:eastAsia="仿宋_GB2312"/>
          <w:b/>
          <w:sz w:val="32"/>
          <w:szCs w:val="30"/>
        </w:rPr>
      </w:pPr>
    </w:p>
    <w:p w14:paraId="6A2BCB42">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47CB0265">
      <w:pPr>
        <w:pStyle w:val="19"/>
        <w:numPr>
          <w:ilvl w:val="0"/>
          <w:numId w:val="0"/>
        </w:numPr>
        <w:bidi w:val="0"/>
        <w:ind w:left="420" w:leftChars="200"/>
        <w:rPr>
          <w:rFonts w:hint="eastAsia"/>
        </w:rPr>
      </w:pPr>
      <w:r>
        <w:rPr>
          <w:rFonts w:hint="eastAsia"/>
        </w:rPr>
        <w:t xml:space="preserve"> (一)收入预算情况</w:t>
      </w:r>
    </w:p>
    <w:p w14:paraId="12BA5ADC">
      <w:pPr>
        <w:pStyle w:val="18"/>
        <w:bidi w:val="0"/>
        <w:rPr>
          <w:rFonts w:hint="eastAsia"/>
        </w:rPr>
      </w:pPr>
      <w:r>
        <w:rPr>
          <w:rFonts w:hint="eastAsia"/>
          <w:lang w:eastAsia="zh-CN"/>
        </w:rPr>
        <w:t>2026</w:t>
      </w:r>
      <w:r>
        <w:rPr>
          <w:rFonts w:hint="eastAsia"/>
        </w:rPr>
        <w:t>年</w:t>
      </w:r>
      <w:r>
        <w:rPr>
          <w:rFonts w:hint="eastAsia"/>
          <w:lang w:eastAsia="zh-CN"/>
        </w:rPr>
        <w:t>浮梁县发展和改革委员会</w:t>
      </w:r>
      <w:r>
        <w:rPr>
          <w:rFonts w:hint="eastAsia"/>
        </w:rPr>
        <w:t>收入预算总额为1854.29万元</w:t>
      </w:r>
      <w:r>
        <w:rPr>
          <w:rFonts w:hint="eastAsia"/>
          <w:lang w:eastAsia="zh-CN"/>
        </w:rPr>
        <w:t>，</w:t>
      </w:r>
      <w:r>
        <w:rPr>
          <w:rFonts w:hint="eastAsia"/>
        </w:rPr>
        <w:t>较上年预算安排增加</w:t>
      </w:r>
      <w:r>
        <w:rPr>
          <w:rFonts w:hint="eastAsia"/>
          <w:lang w:val="en-US" w:eastAsia="zh-CN"/>
        </w:rPr>
        <w:t>664.67</w:t>
      </w:r>
      <w:r>
        <w:rPr>
          <w:rFonts w:hint="eastAsia"/>
        </w:rPr>
        <w:t>万元</w:t>
      </w:r>
      <w:r>
        <w:rPr>
          <w:rFonts w:hint="eastAsia"/>
          <w:lang w:eastAsia="zh-CN"/>
        </w:rPr>
        <w:t>；本年收入合计793.0</w:t>
      </w:r>
      <w:r>
        <w:rPr>
          <w:rFonts w:hint="eastAsia"/>
          <w:lang w:val="en-US" w:eastAsia="zh-CN"/>
        </w:rPr>
        <w:t>6</w:t>
      </w:r>
      <w:r>
        <w:rPr>
          <w:rFonts w:hint="eastAsia"/>
          <w:lang w:eastAsia="zh-CN"/>
        </w:rPr>
        <w:t>万元，较上年预算安排</w:t>
      </w:r>
      <w:r>
        <w:rPr>
          <w:rFonts w:hint="eastAsia"/>
          <w:lang w:val="en-US" w:eastAsia="zh-CN"/>
        </w:rPr>
        <w:t>减少386.56</w:t>
      </w:r>
      <w:r>
        <w:rPr>
          <w:rFonts w:hint="eastAsia"/>
          <w:lang w:eastAsia="zh-CN"/>
        </w:rPr>
        <w:t>万元；包括：财政拨款收入763.06万元，较上年预算安排增加___</w:t>
      </w:r>
      <w:r>
        <w:rPr>
          <w:rFonts w:hint="eastAsia"/>
          <w:lang w:val="en-US" w:eastAsia="zh-CN"/>
        </w:rPr>
        <w:t>103.44</w:t>
      </w:r>
      <w:r>
        <w:rPr>
          <w:rFonts w:hint="eastAsia"/>
          <w:lang w:eastAsia="zh-CN"/>
        </w:rPr>
        <w:t>___万元；其他收入30.00万元，较上年预算安排减少_</w:t>
      </w:r>
      <w:r>
        <w:rPr>
          <w:rFonts w:hint="eastAsia"/>
          <w:lang w:val="en-US" w:eastAsia="zh-CN"/>
        </w:rPr>
        <w:t>460</w:t>
      </w:r>
      <w:r>
        <w:rPr>
          <w:rFonts w:hint="eastAsia"/>
          <w:lang w:eastAsia="zh-CN"/>
        </w:rPr>
        <w:t>_____万元。上年结转1061.23万元，较上年预算安排增加__</w:t>
      </w:r>
      <w:r>
        <w:rPr>
          <w:rFonts w:hint="eastAsia"/>
          <w:lang w:val="en-US" w:eastAsia="zh-CN"/>
        </w:rPr>
        <w:t>1051.23</w:t>
      </w:r>
      <w:r>
        <w:rPr>
          <w:rFonts w:hint="eastAsia"/>
          <w:lang w:eastAsia="zh-CN"/>
        </w:rPr>
        <w:t>____万元。</w:t>
      </w:r>
    </w:p>
    <w:p w14:paraId="314FB577">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333BC84D">
      <w:pPr>
        <w:pStyle w:val="18"/>
        <w:bidi w:val="0"/>
        <w:rPr>
          <w:rFonts w:hint="eastAsia"/>
        </w:rPr>
      </w:pPr>
      <w:r>
        <w:rPr>
          <w:rFonts w:hint="eastAsia"/>
          <w:lang w:eastAsia="zh-CN"/>
        </w:rPr>
        <w:t>2026</w:t>
      </w:r>
      <w:r>
        <w:rPr>
          <w:rFonts w:hint="eastAsia"/>
        </w:rPr>
        <w:t>年</w:t>
      </w:r>
      <w:r>
        <w:rPr>
          <w:rFonts w:hint="eastAsia"/>
          <w:lang w:eastAsia="zh-CN"/>
        </w:rPr>
        <w:t>浮梁县发展和改革委员会</w:t>
      </w:r>
      <w:r>
        <w:rPr>
          <w:rFonts w:hint="eastAsia"/>
        </w:rPr>
        <w:t>支出预算总额为1854.29万元</w:t>
      </w:r>
      <w:r>
        <w:rPr>
          <w:rFonts w:hint="eastAsia"/>
          <w:lang w:eastAsia="zh-CN"/>
        </w:rPr>
        <w:t>，</w:t>
      </w:r>
      <w:r>
        <w:rPr>
          <w:rFonts w:hint="eastAsia"/>
        </w:rPr>
        <w:t>较上年预算安排增加____</w:t>
      </w:r>
      <w:r>
        <w:rPr>
          <w:rFonts w:hint="eastAsia"/>
          <w:lang w:val="en-US" w:eastAsia="zh-CN"/>
        </w:rPr>
        <w:t>664.67</w:t>
      </w:r>
      <w:r>
        <w:rPr>
          <w:rFonts w:hint="eastAsia"/>
        </w:rPr>
        <w:t xml:space="preserve">__万元。 </w:t>
      </w:r>
    </w:p>
    <w:p w14:paraId="6A739513">
      <w:pPr>
        <w:pStyle w:val="18"/>
        <w:bidi w:val="0"/>
        <w:rPr>
          <w:rFonts w:hint="eastAsia"/>
        </w:rPr>
      </w:pPr>
      <w:r>
        <w:rPr>
          <w:rFonts w:hint="eastAsia"/>
        </w:rPr>
        <w:t>按支出项目类别划分：基本支出722.23万元</w:t>
      </w:r>
      <w:r>
        <w:rPr>
          <w:rFonts w:hint="eastAsia"/>
          <w:lang w:eastAsia="zh-CN"/>
        </w:rPr>
        <w:t>，</w:t>
      </w:r>
      <w:r>
        <w:rPr>
          <w:rFonts w:hint="eastAsia"/>
        </w:rPr>
        <w:t>较上年预算安排减少___</w:t>
      </w:r>
      <w:r>
        <w:rPr>
          <w:rFonts w:hint="eastAsia"/>
          <w:lang w:val="en-US" w:eastAsia="zh-CN"/>
        </w:rPr>
        <w:t>36.68</w:t>
      </w:r>
      <w:r>
        <w:rPr>
          <w:rFonts w:hint="eastAsia"/>
        </w:rPr>
        <w:t>___万元</w:t>
      </w:r>
      <w:r>
        <w:rPr>
          <w:rFonts w:hint="eastAsia"/>
          <w:lang w:eastAsia="zh-CN"/>
        </w:rPr>
        <w:t>；</w:t>
      </w:r>
      <w:r>
        <w:rPr>
          <w:rFonts w:hint="eastAsia"/>
        </w:rPr>
        <w:t>项目支出1132.06万元</w:t>
      </w:r>
      <w:r>
        <w:rPr>
          <w:rFonts w:hint="eastAsia"/>
          <w:lang w:eastAsia="zh-CN"/>
        </w:rPr>
        <w:t>，</w:t>
      </w:r>
      <w:r>
        <w:rPr>
          <w:rFonts w:hint="eastAsia"/>
        </w:rPr>
        <w:t>较上年预算安排增加___</w:t>
      </w:r>
      <w:r>
        <w:rPr>
          <w:rFonts w:hint="eastAsia"/>
          <w:lang w:val="en-US" w:eastAsia="zh-CN"/>
        </w:rPr>
        <w:t>701.89</w:t>
      </w:r>
      <w:r>
        <w:rPr>
          <w:rFonts w:hint="eastAsia"/>
        </w:rPr>
        <w:t>___万元。</w:t>
      </w:r>
    </w:p>
    <w:p w14:paraId="58B4247A">
      <w:pPr>
        <w:pStyle w:val="18"/>
        <w:bidi w:val="0"/>
        <w:rPr>
          <w:rFonts w:hint="eastAsia"/>
        </w:rPr>
      </w:pPr>
      <w:r>
        <w:rPr>
          <w:rFonts w:hint="eastAsia"/>
        </w:rPr>
        <w:t>按支出功能科目划分：一般公共服务支出641.83万元，较上年预算安排减少___</w:t>
      </w:r>
      <w:r>
        <w:rPr>
          <w:rFonts w:hint="eastAsia"/>
          <w:lang w:val="en-US" w:eastAsia="zh-CN"/>
        </w:rPr>
        <w:t>419.96</w:t>
      </w:r>
      <w:r>
        <w:rPr>
          <w:rFonts w:hint="eastAsia"/>
        </w:rPr>
        <w:t>___万元；社会保障和就业支出81.43万元，较上年预算安排增加</w:t>
      </w:r>
      <w:r>
        <w:rPr>
          <w:rFonts w:hint="eastAsia"/>
          <w:lang w:val="en-US" w:eastAsia="zh-CN"/>
        </w:rPr>
        <w:t>5.9</w:t>
      </w:r>
      <w:r>
        <w:rPr>
          <w:rFonts w:hint="eastAsia"/>
        </w:rPr>
        <w:t>万元；卫生健康支出24.54万元，较上年预算安排增加</w:t>
      </w:r>
      <w:r>
        <w:rPr>
          <w:rFonts w:hint="eastAsia"/>
          <w:lang w:val="en-US" w:eastAsia="zh-CN"/>
        </w:rPr>
        <w:t>14.7</w:t>
      </w:r>
      <w:r>
        <w:rPr>
          <w:rFonts w:hint="eastAsia"/>
        </w:rPr>
        <w:t>万元；节能环保支出81.00万元，较上年预算安排增加</w:t>
      </w:r>
      <w:r>
        <w:rPr>
          <w:rFonts w:hint="eastAsia"/>
          <w:lang w:val="en-US" w:eastAsia="zh-CN"/>
        </w:rPr>
        <w:t>81</w:t>
      </w:r>
      <w:r>
        <w:rPr>
          <w:rFonts w:hint="eastAsia"/>
        </w:rPr>
        <w:t>万元；城乡社区支出980.23万元，较上年预算安排增加</w:t>
      </w:r>
      <w:r>
        <w:rPr>
          <w:rFonts w:hint="eastAsia"/>
          <w:lang w:val="en-US" w:eastAsia="zh-CN"/>
        </w:rPr>
        <w:t>980.23</w:t>
      </w:r>
      <w:r>
        <w:rPr>
          <w:rFonts w:hint="eastAsia"/>
        </w:rPr>
        <w:t>万元；住房保障支出45.25万元，较上年预算安排增加</w:t>
      </w:r>
      <w:r>
        <w:rPr>
          <w:rFonts w:hint="eastAsia"/>
          <w:lang w:val="en-US" w:eastAsia="zh-CN"/>
        </w:rPr>
        <w:t>7.8</w:t>
      </w:r>
      <w:r>
        <w:rPr>
          <w:rFonts w:hint="eastAsia"/>
        </w:rPr>
        <w:t>_万元。</w:t>
      </w:r>
    </w:p>
    <w:p w14:paraId="5BF8043C">
      <w:pPr>
        <w:pStyle w:val="18"/>
        <w:bidi w:val="0"/>
        <w:rPr>
          <w:rFonts w:hint="eastAsia"/>
        </w:rPr>
      </w:pPr>
      <w:r>
        <w:rPr>
          <w:rFonts w:hint="eastAsia"/>
        </w:rPr>
        <w:t>按支出经济分类划分：工资福利支出630.81万元，较上年预算安排增加</w:t>
      </w:r>
      <w:r>
        <w:rPr>
          <w:rFonts w:hint="eastAsia"/>
          <w:lang w:val="en-US" w:eastAsia="zh-CN"/>
        </w:rPr>
        <w:t>124.19</w:t>
      </w:r>
      <w:r>
        <w:rPr>
          <w:rFonts w:hint="eastAsia"/>
        </w:rPr>
        <w:t>__万元；商品和服务支出156.37万元，较上年预算安排减少</w:t>
      </w:r>
      <w:r>
        <w:rPr>
          <w:rFonts w:hint="eastAsia"/>
          <w:lang w:val="en-US" w:eastAsia="zh-CN"/>
        </w:rPr>
        <w:t>83.45</w:t>
      </w:r>
      <w:r>
        <w:rPr>
          <w:rFonts w:hint="eastAsia"/>
        </w:rPr>
        <w:t>__万元；对个人和家庭的补助3.88万元，较上年预算安排增加</w:t>
      </w:r>
      <w:r>
        <w:rPr>
          <w:rFonts w:hint="eastAsia"/>
          <w:lang w:val="en-US" w:eastAsia="zh-CN"/>
        </w:rPr>
        <w:t>1.41</w:t>
      </w:r>
      <w:r>
        <w:rPr>
          <w:rFonts w:hint="eastAsia"/>
        </w:rPr>
        <w:t>__万元；资本性支出2.00万元，较上年预算安排减少</w:t>
      </w:r>
      <w:r>
        <w:rPr>
          <w:rFonts w:hint="eastAsia"/>
          <w:lang w:val="en-US" w:eastAsia="zh-CN"/>
        </w:rPr>
        <w:t>8</w:t>
      </w:r>
      <w:r>
        <w:rPr>
          <w:rFonts w:hint="eastAsia"/>
        </w:rPr>
        <w:t>_万元；其他支出1061.23万元，较上年预算安排增加</w:t>
      </w:r>
      <w:r>
        <w:rPr>
          <w:rFonts w:hint="eastAsia"/>
          <w:lang w:val="en-US" w:eastAsia="zh-CN"/>
        </w:rPr>
        <w:t>630.52</w:t>
      </w:r>
      <w:r>
        <w:rPr>
          <w:rFonts w:hint="eastAsia"/>
        </w:rPr>
        <w:t>__万元。</w:t>
      </w:r>
    </w:p>
    <w:p w14:paraId="35CC2B40">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6422E608">
      <w:pPr>
        <w:pStyle w:val="18"/>
        <w:bidi w:val="0"/>
        <w:rPr>
          <w:rFonts w:hint="eastAsia"/>
        </w:rPr>
      </w:pPr>
      <w:r>
        <w:rPr>
          <w:rFonts w:hint="eastAsia"/>
          <w:lang w:eastAsia="zh-CN"/>
        </w:rPr>
        <w:t>2026</w:t>
      </w:r>
      <w:r>
        <w:rPr>
          <w:rFonts w:hint="eastAsia"/>
        </w:rPr>
        <w:t>年</w:t>
      </w:r>
      <w:r>
        <w:rPr>
          <w:rFonts w:hint="eastAsia"/>
          <w:lang w:eastAsia="zh-CN"/>
        </w:rPr>
        <w:t>浮梁县发展和改革委员会</w:t>
      </w:r>
      <w:r>
        <w:rPr>
          <w:rFonts w:hint="eastAsia"/>
        </w:rPr>
        <w:t>财政拨款支出预算总额1824.29万元,较上年预算安排增加</w:t>
      </w:r>
      <w:r>
        <w:rPr>
          <w:rFonts w:hint="eastAsia"/>
          <w:lang w:val="en-US" w:eastAsia="zh-CN"/>
        </w:rPr>
        <w:t>1134.67</w:t>
      </w:r>
      <w:r>
        <w:rPr>
          <w:rFonts w:hint="eastAsia"/>
        </w:rPr>
        <w:t>__万元。</w:t>
      </w:r>
    </w:p>
    <w:p w14:paraId="281895BF">
      <w:pPr>
        <w:pStyle w:val="18"/>
        <w:bidi w:val="0"/>
        <w:rPr>
          <w:rFonts w:hint="eastAsia"/>
        </w:rPr>
      </w:pPr>
      <w:r>
        <w:rPr>
          <w:rFonts w:hint="eastAsia"/>
        </w:rPr>
        <w:t>按支出功能科目划分：一般公共服务支出611.83万元，社会保障和就业支出81.43万元，卫生健康支出24.54万元，节能环保支出81.00万元，城乡社区支出980.23万元，住房保障支出45.25万元。</w:t>
      </w:r>
    </w:p>
    <w:p w14:paraId="5391CAAD">
      <w:pPr>
        <w:pStyle w:val="18"/>
        <w:bidi w:val="0"/>
        <w:rPr>
          <w:rFonts w:hint="eastAsia"/>
        </w:rPr>
      </w:pPr>
      <w:r>
        <w:rPr>
          <w:rFonts w:hint="eastAsia"/>
        </w:rPr>
        <w:t>按支出项目类别划分：基本支出692.23万元,项目支出1132.06万元。</w:t>
      </w:r>
    </w:p>
    <w:p w14:paraId="15AE045A">
      <w:pPr>
        <w:pStyle w:val="18"/>
        <w:bidi w:val="0"/>
        <w:rPr>
          <w:rFonts w:hint="eastAsia"/>
        </w:rPr>
      </w:pPr>
      <w:r>
        <w:rPr>
          <w:rFonts w:hint="eastAsia"/>
        </w:rPr>
        <w:t>按支</w:t>
      </w:r>
      <w:r>
        <w:rPr>
          <w:rFonts w:hint="eastAsia"/>
          <w:lang w:val="en-US" w:eastAsia="zh-CN"/>
        </w:rPr>
        <w:t>出经济分类</w:t>
      </w:r>
      <w:r>
        <w:rPr>
          <w:rFonts w:hint="eastAsia"/>
        </w:rPr>
        <w:t>划分：工资福利支出630.81万元，商品和服务支出126.37万元（其中委托业务费28.83万元），对个人和家庭的补助3.88万元，资本性支出2.00万元，其他支出1061.23万元。</w:t>
      </w:r>
    </w:p>
    <w:p w14:paraId="6AA6E45E">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73955433">
      <w:pPr>
        <w:pStyle w:val="18"/>
        <w:bidi w:val="0"/>
        <w:rPr>
          <w:rFonts w:hint="eastAsia"/>
          <w:lang w:eastAsia="zh-CN"/>
        </w:rPr>
      </w:pPr>
      <w:r>
        <w:rPr>
          <w:rFonts w:hint="eastAsia"/>
          <w:lang w:eastAsia="zh-CN"/>
        </w:rPr>
        <w:t>2026</w:t>
      </w:r>
      <w:r>
        <w:rPr>
          <w:rFonts w:hint="eastAsia"/>
        </w:rPr>
        <w:t>年</w:t>
      </w:r>
      <w:r>
        <w:rPr>
          <w:rFonts w:hint="eastAsia"/>
          <w:lang w:eastAsia="zh-CN"/>
        </w:rPr>
        <w:t>浮梁县发展和改革委员会政府性基金支出预算总额</w:t>
      </w:r>
      <w:r>
        <w:rPr>
          <w:rFonts w:hint="eastAsia"/>
          <w:lang w:val="en-US" w:eastAsia="zh-CN"/>
        </w:rPr>
        <w:t>0</w:t>
      </w:r>
      <w:r>
        <w:rPr>
          <w:rFonts w:hint="eastAsia"/>
          <w:lang w:eastAsia="zh-CN"/>
        </w:rPr>
        <w:t>万元,较上年预算安排增加（减少）____</w:t>
      </w:r>
      <w:r>
        <w:rPr>
          <w:rFonts w:hint="eastAsia"/>
          <w:lang w:val="en-US" w:eastAsia="zh-CN"/>
        </w:rPr>
        <w:t>0</w:t>
      </w:r>
      <w:r>
        <w:rPr>
          <w:rFonts w:hint="eastAsia"/>
          <w:lang w:eastAsia="zh-CN"/>
        </w:rPr>
        <w:t>__万元。</w:t>
      </w:r>
    </w:p>
    <w:p w14:paraId="23DD36E1">
      <w:pPr>
        <w:pStyle w:val="18"/>
        <w:bidi w:val="0"/>
        <w:rPr>
          <w:rFonts w:hint="eastAsia"/>
        </w:rPr>
      </w:pPr>
      <w:r>
        <w:rPr>
          <w:rFonts w:hint="eastAsia"/>
        </w:rPr>
        <w:t>按支出项目类别划分：本</w:t>
      </w:r>
      <w:r>
        <w:rPr>
          <w:rFonts w:hint="eastAsia"/>
          <w:lang w:val="en-US" w:eastAsia="zh-CN"/>
        </w:rPr>
        <w:t>单位</w:t>
      </w:r>
      <w:r>
        <w:rPr>
          <w:rFonts w:hint="eastAsia"/>
        </w:rPr>
        <w:t>没有使用政府性基金预算拨款安排的支出。</w:t>
      </w:r>
    </w:p>
    <w:p w14:paraId="6E15375A">
      <w:pPr>
        <w:pStyle w:val="18"/>
        <w:bidi w:val="0"/>
        <w:rPr>
          <w:rFonts w:hint="eastAsia" w:eastAsia="仿宋_GB2312"/>
          <w:lang w:eastAsia="zh-CN"/>
        </w:rPr>
      </w:pPr>
      <w:r>
        <w:rPr>
          <w:rFonts w:hint="eastAsia"/>
        </w:rPr>
        <w:t>按支</w:t>
      </w:r>
      <w:r>
        <w:rPr>
          <w:rFonts w:hint="eastAsia"/>
          <w:lang w:val="en-US" w:eastAsia="zh-CN"/>
        </w:rPr>
        <w:t>出经济分类</w:t>
      </w:r>
      <w:r>
        <w:rPr>
          <w:rFonts w:hint="eastAsia"/>
        </w:rPr>
        <w:t>划分：本</w:t>
      </w:r>
      <w:r>
        <w:rPr>
          <w:rFonts w:hint="eastAsia"/>
          <w:lang w:val="en-US" w:eastAsia="zh-CN"/>
        </w:rPr>
        <w:t>单位</w:t>
      </w:r>
      <w:r>
        <w:rPr>
          <w:rFonts w:hint="eastAsia"/>
        </w:rPr>
        <w:t>没有使用政府性基金预算拨款安排的支出</w:t>
      </w:r>
      <w:r>
        <w:rPr>
          <w:rFonts w:hint="eastAsia"/>
          <w:lang w:eastAsia="zh-CN"/>
        </w:rPr>
        <w:t>。</w:t>
      </w:r>
    </w:p>
    <w:p w14:paraId="14290D65">
      <w:pPr>
        <w:pStyle w:val="18"/>
        <w:bidi w:val="0"/>
        <w:rPr>
          <w:rFonts w:hint="eastAsia"/>
        </w:rPr>
      </w:pPr>
      <w:r>
        <w:rPr>
          <w:rFonts w:hint="eastAsia"/>
        </w:rPr>
        <w:t>(如无，则说明“本</w:t>
      </w:r>
      <w:r>
        <w:rPr>
          <w:rFonts w:hint="eastAsia"/>
          <w:lang w:val="en-US" w:eastAsia="zh-CN"/>
        </w:rPr>
        <w:t>单位</w:t>
      </w:r>
      <w:r>
        <w:rPr>
          <w:rFonts w:hint="eastAsia"/>
        </w:rPr>
        <w:t>没有使用政府性基金预算拨款安排的支出”)</w:t>
      </w:r>
    </w:p>
    <w:p w14:paraId="278CB286">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753F447B">
      <w:pPr>
        <w:pStyle w:val="18"/>
        <w:bidi w:val="0"/>
        <w:rPr>
          <w:rFonts w:hint="eastAsia"/>
        </w:rPr>
      </w:pPr>
      <w:r>
        <w:rPr>
          <w:rFonts w:hint="eastAsia"/>
          <w:lang w:eastAsia="zh-CN"/>
        </w:rPr>
        <w:t>2026</w:t>
      </w:r>
      <w:r>
        <w:rPr>
          <w:rFonts w:hint="eastAsia"/>
        </w:rPr>
        <w:t>年</w:t>
      </w:r>
      <w:r>
        <w:rPr>
          <w:rFonts w:hint="eastAsia"/>
          <w:lang w:eastAsia="zh-CN"/>
        </w:rPr>
        <w:t>浮梁县发展和改革委员会</w:t>
      </w:r>
      <w:r>
        <w:rPr>
          <w:rFonts w:hint="eastAsia"/>
        </w:rPr>
        <w:t>国有资本经营支出预算</w:t>
      </w:r>
      <w:r>
        <w:rPr>
          <w:rFonts w:hint="eastAsia"/>
          <w:lang w:eastAsia="zh-CN"/>
        </w:rPr>
        <w:t>总额</w:t>
      </w:r>
      <w:r>
        <w:rPr>
          <w:rFonts w:hint="eastAsia"/>
        </w:rPr>
        <w:t>为</w:t>
      </w:r>
      <w:r>
        <w:rPr>
          <w:rFonts w:hint="eastAsia"/>
          <w:lang w:val="en-US" w:eastAsia="zh-CN"/>
        </w:rPr>
        <w:t>0</w:t>
      </w:r>
      <w:r>
        <w:rPr>
          <w:rFonts w:hint="eastAsia"/>
        </w:rPr>
        <w:t>万元,较上年预算安排增加（减少）__</w:t>
      </w:r>
      <w:r>
        <w:rPr>
          <w:rFonts w:hint="eastAsia"/>
          <w:lang w:val="en-US" w:eastAsia="zh-CN"/>
        </w:rPr>
        <w:t>0</w:t>
      </w:r>
      <w:r>
        <w:rPr>
          <w:rFonts w:hint="eastAsia"/>
        </w:rPr>
        <w:t>____万元。</w:t>
      </w:r>
    </w:p>
    <w:p w14:paraId="7F9FCEDD">
      <w:pPr>
        <w:pStyle w:val="18"/>
        <w:bidi w:val="0"/>
        <w:rPr>
          <w:rFonts w:hint="eastAsia"/>
        </w:rPr>
      </w:pPr>
      <w:r>
        <w:rPr>
          <w:rFonts w:hint="eastAsia"/>
        </w:rPr>
        <w:t>按支出项目类别划分：本</w:t>
      </w:r>
      <w:r>
        <w:rPr>
          <w:rFonts w:hint="eastAsia"/>
          <w:lang w:val="en-US" w:eastAsia="zh-CN"/>
        </w:rPr>
        <w:t>单位</w:t>
      </w:r>
      <w:r>
        <w:rPr>
          <w:rFonts w:hint="eastAsia"/>
        </w:rPr>
        <w:t>没有使用国有资本经营预算拨款安排的支出。</w:t>
      </w:r>
    </w:p>
    <w:p w14:paraId="38E2C582">
      <w:pPr>
        <w:pStyle w:val="18"/>
        <w:bidi w:val="0"/>
        <w:rPr>
          <w:rFonts w:hint="eastAsia" w:eastAsia="仿宋_GB2312"/>
          <w:lang w:eastAsia="zh-CN"/>
        </w:rPr>
      </w:pPr>
      <w:r>
        <w:rPr>
          <w:rFonts w:hint="eastAsia"/>
        </w:rPr>
        <w:t>按支</w:t>
      </w:r>
      <w:r>
        <w:rPr>
          <w:rFonts w:hint="eastAsia"/>
          <w:lang w:val="en-US" w:eastAsia="zh-CN"/>
        </w:rPr>
        <w:t>出经济分类</w:t>
      </w:r>
      <w:r>
        <w:rPr>
          <w:rFonts w:hint="eastAsia"/>
        </w:rPr>
        <w:t>划分：本</w:t>
      </w:r>
      <w:r>
        <w:rPr>
          <w:rFonts w:hint="eastAsia"/>
          <w:lang w:val="en-US" w:eastAsia="zh-CN"/>
        </w:rPr>
        <w:t>单位</w:t>
      </w:r>
      <w:r>
        <w:rPr>
          <w:rFonts w:hint="eastAsia"/>
        </w:rPr>
        <w:t>没有使用国有资本经营预算拨款安排的支出</w:t>
      </w:r>
      <w:r>
        <w:rPr>
          <w:rFonts w:hint="eastAsia"/>
          <w:lang w:eastAsia="zh-CN"/>
        </w:rPr>
        <w:t>。</w:t>
      </w:r>
    </w:p>
    <w:p w14:paraId="3AFAE67B">
      <w:pPr>
        <w:pStyle w:val="18"/>
        <w:bidi w:val="0"/>
        <w:rPr>
          <w:rFonts w:hint="eastAsia"/>
        </w:rPr>
      </w:pPr>
      <w:r>
        <w:rPr>
          <w:rFonts w:hint="eastAsia"/>
        </w:rPr>
        <w:t>(如无，则说明“本</w:t>
      </w:r>
      <w:r>
        <w:rPr>
          <w:rFonts w:hint="eastAsia"/>
          <w:lang w:val="en-US" w:eastAsia="zh-CN"/>
        </w:rPr>
        <w:t>单位</w:t>
      </w:r>
      <w:r>
        <w:rPr>
          <w:rFonts w:hint="eastAsia"/>
        </w:rPr>
        <w:t>没有使用国有资本经营预算拨款安排的支出”)</w:t>
      </w:r>
    </w:p>
    <w:p w14:paraId="375D5933">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2D8E7B5C">
      <w:pPr>
        <w:pStyle w:val="18"/>
        <w:bidi w:val="0"/>
        <w:rPr>
          <w:rFonts w:hint="eastAsia"/>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lang w:val="en-US" w:eastAsia="zh-CN"/>
        </w:rPr>
        <w:t>57.54</w:t>
      </w:r>
      <w:r>
        <w:rPr>
          <w:rFonts w:hint="eastAsia"/>
        </w:rPr>
        <w:t>_万元，比2025年预算减少</w:t>
      </w:r>
      <w:r>
        <w:rPr>
          <w:rFonts w:hint="eastAsia"/>
          <w:lang w:val="en-US" w:eastAsia="zh-CN"/>
        </w:rPr>
        <w:t>2.27</w:t>
      </w:r>
      <w:r>
        <w:rPr>
          <w:rFonts w:hint="eastAsia"/>
        </w:rPr>
        <w:t>__万元，下降</w:t>
      </w:r>
      <w:r>
        <w:rPr>
          <w:rFonts w:hint="eastAsia"/>
          <w:lang w:val="en-US" w:eastAsia="zh-CN"/>
        </w:rPr>
        <w:t>3.8</w:t>
      </w:r>
      <w:r>
        <w:rPr>
          <w:rFonts w:hint="eastAsia"/>
        </w:rPr>
        <w:t>_%。</w:t>
      </w:r>
    </w:p>
    <w:p w14:paraId="174E91BF">
      <w:pPr>
        <w:pStyle w:val="18"/>
        <w:bidi w:val="0"/>
        <w:rPr>
          <w:rFonts w:hint="eastAsia"/>
        </w:rPr>
      </w:pPr>
      <w:r>
        <w:rPr>
          <w:rFonts w:hint="eastAsia"/>
        </w:rPr>
        <w:t>（如无，则说明“本单位非行政参公单位，无机关运行经费”）</w:t>
      </w:r>
    </w:p>
    <w:p w14:paraId="6BBBF70D">
      <w:pPr>
        <w:widowControl/>
        <w:spacing w:line="580" w:lineRule="exact"/>
        <w:ind w:firstLine="636"/>
        <w:jc w:val="left"/>
        <w:rPr>
          <w:rFonts w:ascii="Adobe 仿宋 Std R" w:hAnsi="Adobe 仿宋 Std R" w:eastAsia="Adobe 仿宋 Std R"/>
          <w:sz w:val="32"/>
          <w:szCs w:val="32"/>
        </w:rPr>
      </w:pPr>
    </w:p>
    <w:p w14:paraId="5D6043DA">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3EE65ECF">
      <w:pPr>
        <w:pStyle w:val="18"/>
        <w:bidi w:val="0"/>
        <w:rPr>
          <w:rFonts w:hint="eastAsia"/>
          <w:lang w:eastAsia="zh-CN"/>
        </w:rPr>
      </w:pPr>
      <w:r>
        <w:rPr>
          <w:rFonts w:hint="eastAsia"/>
          <w:lang w:eastAsia="zh-CN"/>
        </w:rPr>
        <w:t>2026年政府采购总额2.00</w:t>
      </w:r>
      <w:r>
        <w:rPr>
          <w:rFonts w:hint="eastAsia"/>
          <w:lang w:val="en-US" w:eastAsia="zh-CN"/>
        </w:rPr>
        <w:t xml:space="preserve"> </w:t>
      </w:r>
      <w:r>
        <w:rPr>
          <w:rFonts w:hint="eastAsia"/>
          <w:lang w:eastAsia="zh-CN"/>
        </w:rPr>
        <w:t>万元,其中: 政府采购货物预算  2.00 万元, 政府采购工程预算 0.00</w:t>
      </w:r>
      <w:r>
        <w:rPr>
          <w:rFonts w:hint="eastAsia"/>
          <w:lang w:val="en-US" w:eastAsia="zh-CN"/>
        </w:rPr>
        <w:t xml:space="preserve"> </w:t>
      </w:r>
      <w:r>
        <w:rPr>
          <w:rFonts w:hint="eastAsia"/>
          <w:lang w:eastAsia="zh-CN"/>
        </w:rPr>
        <w:t>万元, 政府采购服务预算 0.00 万元。</w:t>
      </w:r>
    </w:p>
    <w:p w14:paraId="5EE0E6DB">
      <w:pPr>
        <w:pStyle w:val="18"/>
        <w:bidi w:val="0"/>
        <w:ind w:left="0" w:leftChars="0" w:firstLine="640" w:firstLineChars="200"/>
        <w:rPr>
          <w:rFonts w:hint="eastAsia"/>
          <w:lang w:eastAsia="zh-CN"/>
        </w:rPr>
      </w:pPr>
      <w:r>
        <w:rPr>
          <w:rFonts w:hint="eastAsia"/>
          <w:lang w:eastAsia="zh-CN"/>
        </w:rPr>
        <w:t>(为“0”的内容也应保留，如“政府采购工程预算0万元”)</w:t>
      </w:r>
    </w:p>
    <w:p w14:paraId="0820D965">
      <w:pPr>
        <w:pStyle w:val="18"/>
        <w:bidi w:val="0"/>
        <w:rPr>
          <w:rFonts w:hint="eastAsia"/>
          <w:lang w:eastAsia="zh-CN"/>
        </w:rPr>
      </w:pPr>
    </w:p>
    <w:p w14:paraId="0AB26A52">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4A296FAD">
      <w:pPr>
        <w:pStyle w:val="18"/>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 xml:space="preserve">共有车辆  </w:t>
      </w:r>
      <w:r>
        <w:rPr>
          <w:rFonts w:hint="eastAsia"/>
          <w:lang w:val="en-US" w:eastAsia="zh-CN"/>
        </w:rPr>
        <w:t>1</w:t>
      </w:r>
      <w:r>
        <w:rPr>
          <w:rFonts w:hint="eastAsia"/>
          <w:lang w:eastAsia="zh-CN"/>
        </w:rPr>
        <w:t xml:space="preserve">  辆,其中：一般公务用车实有数 </w:t>
      </w:r>
      <w:r>
        <w:rPr>
          <w:rFonts w:hint="eastAsia"/>
          <w:lang w:val="en-US" w:eastAsia="zh-CN"/>
        </w:rPr>
        <w:t>1</w:t>
      </w:r>
      <w:r>
        <w:rPr>
          <w:rFonts w:hint="eastAsia"/>
          <w:lang w:eastAsia="zh-CN"/>
        </w:rPr>
        <w:t xml:space="preserve">  辆。</w:t>
      </w:r>
    </w:p>
    <w:p w14:paraId="3B7C67C5">
      <w:pPr>
        <w:pStyle w:val="18"/>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预算安排购置车辆__</w:t>
      </w:r>
      <w:r>
        <w:rPr>
          <w:rFonts w:hint="eastAsia"/>
          <w:lang w:val="en-US" w:eastAsia="zh-CN"/>
        </w:rPr>
        <w:t>0</w:t>
      </w:r>
      <w:r>
        <w:rPr>
          <w:rFonts w:hint="eastAsia"/>
          <w:lang w:eastAsia="zh-CN"/>
        </w:rPr>
        <w:t>__辆，安排购置单位价值200万元以上大型设备具体为：</w:t>
      </w:r>
      <w:r>
        <w:rPr>
          <w:rFonts w:hint="eastAsia"/>
          <w:lang w:val="en-US" w:eastAsia="zh-CN"/>
        </w:rPr>
        <w:t>无</w:t>
      </w:r>
      <w:r>
        <w:rPr>
          <w:rFonts w:hint="eastAsia"/>
        </w:rPr>
        <w:t>_</w:t>
      </w:r>
      <w:r>
        <w:rPr>
          <w:rFonts w:hint="eastAsia"/>
          <w:lang w:eastAsia="zh-CN"/>
        </w:rPr>
        <w:t>。</w:t>
      </w:r>
    </w:p>
    <w:p w14:paraId="687EB746">
      <w:pPr>
        <w:pStyle w:val="19"/>
        <w:numPr>
          <w:ilvl w:val="0"/>
          <w:numId w:val="0"/>
        </w:numPr>
        <w:bidi w:val="0"/>
        <w:ind w:firstLine="643" w:firstLineChars="200"/>
        <w:rPr>
          <w:rFonts w:hint="eastAsia"/>
          <w:lang w:val="en-US" w:eastAsia="zh-CN"/>
        </w:rPr>
      </w:pPr>
      <w:r>
        <w:rPr>
          <w:rFonts w:hint="eastAsia"/>
          <w:lang w:eastAsia="zh-CN"/>
        </w:rPr>
        <w:t>（为“0”的内容也应保留，如“</w:t>
      </w:r>
      <w:r>
        <w:rPr>
          <w:rFonts w:hint="eastAsia"/>
          <w:lang w:val="en-US" w:eastAsia="zh-CN"/>
        </w:rPr>
        <w:t>单位</w:t>
      </w:r>
      <w:r>
        <w:rPr>
          <w:rFonts w:hint="eastAsia"/>
          <w:lang w:eastAsia="zh-CN"/>
        </w:rPr>
        <w:t>共有车辆0辆”</w:t>
      </w:r>
      <w:r>
        <w:rPr>
          <w:rFonts w:hint="eastAsia"/>
          <w:lang w:val="en-US" w:eastAsia="zh-CN"/>
        </w:rPr>
        <w:t>(九)xx项目情况说明</w:t>
      </w:r>
    </w:p>
    <w:p w14:paraId="6222C400">
      <w:pPr>
        <w:pStyle w:val="19"/>
        <w:numPr>
          <w:ilvl w:val="0"/>
          <w:numId w:val="0"/>
        </w:numPr>
        <w:bidi w:val="0"/>
        <w:ind w:firstLine="643" w:firstLineChars="200"/>
        <w:rPr>
          <w:rFonts w:hint="eastAsia"/>
          <w:lang w:val="en-US" w:eastAsia="zh-CN"/>
        </w:rPr>
      </w:pPr>
      <w:r>
        <w:rPr>
          <w:rFonts w:hint="eastAsia" w:ascii="Adobe 仿宋 Std R" w:hAnsi="Adobe 仿宋 Std R" w:eastAsia="Adobe 仿宋 Std R"/>
          <w:sz w:val="32"/>
          <w:szCs w:val="32"/>
        </w:rPr>
        <w:t xml:space="preserve"> </w:t>
      </w:r>
      <w:r>
        <w:rPr>
          <w:rFonts w:hint="eastAsia"/>
          <w:lang w:val="en-US" w:eastAsia="zh-CN"/>
        </w:rPr>
        <w:t>(九)项目前期工作项目情况说明</w:t>
      </w:r>
    </w:p>
    <w:p w14:paraId="016DDCEE">
      <w:pPr>
        <w:pStyle w:val="18"/>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p>
    <w:p w14:paraId="26903C6C">
      <w:pPr>
        <w:pStyle w:val="18"/>
        <w:numPr>
          <w:ilvl w:val="0"/>
          <w:numId w:val="0"/>
        </w:numPr>
        <w:bidi w:val="0"/>
        <w:ind w:left="1120" w:leftChars="0"/>
        <w:rPr>
          <w:rFonts w:hint="eastAsia"/>
          <w:lang w:eastAsia="zh-CN"/>
        </w:rPr>
      </w:pPr>
      <w:r>
        <w:rPr>
          <w:rFonts w:hint="eastAsia"/>
          <w:lang w:val="en-US" w:eastAsia="zh-CN"/>
        </w:rPr>
        <w:t>通过开展项目评审工作，对项目技术可行性、经济合理性、实施计划完整性进行审核，确保项目正常开展和顺利完工。预计2026年对20个以上的项目开展评审工作。2）</w:t>
      </w:r>
      <w:r>
        <w:rPr>
          <w:rFonts w:hint="eastAsia"/>
          <w:lang w:eastAsia="zh-CN"/>
        </w:rPr>
        <w:t>立项依据</w:t>
      </w:r>
    </w:p>
    <w:p w14:paraId="20510ED1">
      <w:pPr>
        <w:pStyle w:val="18"/>
        <w:numPr>
          <w:ilvl w:val="0"/>
          <w:numId w:val="0"/>
        </w:numPr>
        <w:bidi w:val="0"/>
        <w:ind w:left="1120" w:leftChars="0"/>
        <w:rPr>
          <w:rFonts w:hint="default"/>
          <w:lang w:val="en-US" w:eastAsia="zh-CN"/>
        </w:rPr>
      </w:pPr>
      <w:r>
        <w:rPr>
          <w:rFonts w:hint="eastAsia"/>
          <w:lang w:val="en-US" w:eastAsia="zh-CN"/>
        </w:rPr>
        <w:t>项目立项依据为发改委工作职能。</w:t>
      </w:r>
    </w:p>
    <w:p w14:paraId="59247643">
      <w:pPr>
        <w:pStyle w:val="18"/>
        <w:numPr>
          <w:ilvl w:val="0"/>
          <w:numId w:val="0"/>
        </w:numPr>
        <w:bidi w:val="0"/>
        <w:ind w:left="1120" w:leftChars="0"/>
        <w:rPr>
          <w:rFonts w:hint="eastAsia"/>
          <w:lang w:eastAsia="zh-CN"/>
        </w:rPr>
      </w:pPr>
      <w:r>
        <w:rPr>
          <w:rFonts w:hint="eastAsia"/>
          <w:lang w:val="en-US" w:eastAsia="zh-CN"/>
        </w:rPr>
        <w:t>3）</w:t>
      </w:r>
      <w:r>
        <w:rPr>
          <w:rFonts w:hint="eastAsia"/>
          <w:lang w:eastAsia="zh-CN"/>
        </w:rPr>
        <w:t>实施主体</w:t>
      </w:r>
    </w:p>
    <w:p w14:paraId="40F9AE46">
      <w:pPr>
        <w:pStyle w:val="18"/>
        <w:numPr>
          <w:ilvl w:val="0"/>
          <w:numId w:val="0"/>
        </w:numPr>
        <w:bidi w:val="0"/>
        <w:ind w:left="1120" w:leftChars="0"/>
        <w:rPr>
          <w:rFonts w:hint="default"/>
          <w:lang w:val="en-US" w:eastAsia="zh-CN"/>
        </w:rPr>
      </w:pPr>
      <w:r>
        <w:rPr>
          <w:rFonts w:hint="eastAsia"/>
          <w:lang w:val="en-US" w:eastAsia="zh-CN"/>
        </w:rPr>
        <w:t>实时主体为浮梁县发改委</w:t>
      </w:r>
    </w:p>
    <w:p w14:paraId="067E9C7F">
      <w:pPr>
        <w:pStyle w:val="18"/>
        <w:numPr>
          <w:ilvl w:val="0"/>
          <w:numId w:val="0"/>
        </w:numPr>
        <w:bidi w:val="0"/>
        <w:ind w:left="1120" w:leftChars="0"/>
        <w:rPr>
          <w:rFonts w:hint="eastAsia"/>
          <w:lang w:eastAsia="zh-CN"/>
        </w:rPr>
      </w:pPr>
      <w:r>
        <w:rPr>
          <w:rFonts w:hint="eastAsia"/>
          <w:lang w:val="en-US" w:eastAsia="zh-CN"/>
        </w:rPr>
        <w:t>4）</w:t>
      </w:r>
      <w:r>
        <w:rPr>
          <w:rFonts w:hint="eastAsia"/>
          <w:lang w:eastAsia="zh-CN"/>
        </w:rPr>
        <w:t>实施方案</w:t>
      </w:r>
    </w:p>
    <w:p w14:paraId="4BC4D3D5">
      <w:pPr>
        <w:pStyle w:val="18"/>
        <w:numPr>
          <w:ilvl w:val="0"/>
          <w:numId w:val="0"/>
        </w:numPr>
        <w:bidi w:val="0"/>
        <w:ind w:left="1120" w:leftChars="0"/>
        <w:rPr>
          <w:rFonts w:hint="default"/>
          <w:lang w:val="en-US" w:eastAsia="zh-CN"/>
        </w:rPr>
      </w:pPr>
      <w:r>
        <w:rPr>
          <w:rFonts w:hint="eastAsia"/>
          <w:lang w:val="en-US" w:eastAsia="zh-CN"/>
        </w:rPr>
        <w:t>以开展项目前期工作为中心</w:t>
      </w:r>
    </w:p>
    <w:p w14:paraId="58E033DE">
      <w:pPr>
        <w:pStyle w:val="18"/>
        <w:numPr>
          <w:ilvl w:val="0"/>
          <w:numId w:val="0"/>
        </w:numPr>
        <w:bidi w:val="0"/>
        <w:ind w:left="1120" w:leftChars="0"/>
        <w:rPr>
          <w:rFonts w:hint="eastAsia"/>
          <w:lang w:eastAsia="zh-CN"/>
        </w:rPr>
      </w:pPr>
      <w:r>
        <w:rPr>
          <w:rFonts w:hint="eastAsia"/>
          <w:lang w:val="en-US" w:eastAsia="zh-CN"/>
        </w:rPr>
        <w:t>5）</w:t>
      </w:r>
      <w:r>
        <w:rPr>
          <w:rFonts w:hint="eastAsia"/>
          <w:lang w:eastAsia="zh-CN"/>
        </w:rPr>
        <w:t>实施周期</w:t>
      </w:r>
    </w:p>
    <w:p w14:paraId="51E83D4F">
      <w:pPr>
        <w:pStyle w:val="18"/>
        <w:numPr>
          <w:ilvl w:val="0"/>
          <w:numId w:val="0"/>
        </w:numPr>
        <w:bidi w:val="0"/>
        <w:ind w:left="1120" w:leftChars="0"/>
        <w:rPr>
          <w:rFonts w:hint="default"/>
          <w:lang w:val="en-US" w:eastAsia="zh-CN"/>
        </w:rPr>
      </w:pPr>
      <w:r>
        <w:rPr>
          <w:rFonts w:hint="eastAsia"/>
          <w:lang w:val="en-US" w:eastAsia="zh-CN"/>
        </w:rPr>
        <w:t>实施周期为2026年全年</w:t>
      </w:r>
    </w:p>
    <w:p w14:paraId="51B035FD">
      <w:pPr>
        <w:pStyle w:val="18"/>
        <w:numPr>
          <w:ilvl w:val="0"/>
          <w:numId w:val="0"/>
        </w:numPr>
        <w:bidi w:val="0"/>
        <w:ind w:left="1120" w:leftChars="0"/>
        <w:rPr>
          <w:rFonts w:hint="eastAsia"/>
          <w:lang w:eastAsia="zh-CN"/>
        </w:rPr>
      </w:pPr>
      <w:r>
        <w:rPr>
          <w:rFonts w:hint="eastAsia"/>
          <w:lang w:val="en-US" w:eastAsia="zh-CN"/>
        </w:rPr>
        <w:t>6）</w:t>
      </w:r>
      <w:r>
        <w:rPr>
          <w:rFonts w:hint="eastAsia"/>
          <w:lang w:eastAsia="zh-CN"/>
        </w:rPr>
        <w:t>年度预算安排</w:t>
      </w:r>
    </w:p>
    <w:p w14:paraId="65891328">
      <w:pPr>
        <w:pStyle w:val="18"/>
        <w:numPr>
          <w:ilvl w:val="0"/>
          <w:numId w:val="0"/>
        </w:numPr>
        <w:bidi w:val="0"/>
        <w:ind w:left="1120" w:leftChars="0"/>
        <w:rPr>
          <w:rFonts w:hint="default"/>
          <w:lang w:val="en-US" w:eastAsia="zh-CN"/>
        </w:rPr>
      </w:pPr>
      <w:r>
        <w:rPr>
          <w:rFonts w:hint="eastAsia"/>
          <w:lang w:val="en-US" w:eastAsia="zh-CN"/>
        </w:rPr>
        <w:t>项目前期工作年度预算安排28.83万元</w:t>
      </w:r>
    </w:p>
    <w:p w14:paraId="5FB6F14D">
      <w:pPr>
        <w:pStyle w:val="19"/>
        <w:numPr>
          <w:ilvl w:val="0"/>
          <w:numId w:val="0"/>
        </w:numPr>
        <w:bidi w:val="0"/>
        <w:ind w:firstLine="643" w:firstLineChars="200"/>
        <w:rPr>
          <w:rFonts w:hint="eastAsia"/>
          <w:lang w:val="en-US" w:eastAsia="zh-CN"/>
        </w:rPr>
      </w:pPr>
      <w:r>
        <w:rPr>
          <w:rFonts w:hint="eastAsia"/>
          <w:lang w:val="en-US" w:eastAsia="zh-CN"/>
        </w:rPr>
        <w:t>（十）节能评审项目情况说明</w:t>
      </w:r>
    </w:p>
    <w:p w14:paraId="21EB5A82">
      <w:pPr>
        <w:pStyle w:val="18"/>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p>
    <w:p w14:paraId="52BBA8FA">
      <w:pPr>
        <w:pStyle w:val="18"/>
        <w:bidi w:val="0"/>
        <w:rPr>
          <w:rFonts w:hint="eastAsia"/>
          <w:lang w:eastAsia="zh-CN"/>
        </w:rPr>
      </w:pPr>
      <w:r>
        <w:rPr>
          <w:rFonts w:hint="eastAsia"/>
          <w:lang w:eastAsia="zh-CN"/>
        </w:rPr>
        <w:t>节能评审项目是对固定资产投资项目的能源利用合理性进行分析和评估的过程，其目的在于确保项目符合国家和地方的节能要求，提高能源利用效率，降低能源消耗和碳排放，促进可持续性发展。</w:t>
      </w:r>
    </w:p>
    <w:p w14:paraId="6D84E513">
      <w:pPr>
        <w:pStyle w:val="18"/>
        <w:numPr>
          <w:ilvl w:val="0"/>
          <w:numId w:val="0"/>
        </w:numPr>
        <w:bidi w:val="0"/>
        <w:ind w:left="1120" w:leftChars="0"/>
        <w:rPr>
          <w:rFonts w:hint="eastAsia"/>
          <w:lang w:eastAsia="zh-CN"/>
        </w:rPr>
      </w:pPr>
      <w:r>
        <w:rPr>
          <w:rFonts w:hint="eastAsia"/>
          <w:lang w:val="en-US" w:eastAsia="zh-CN"/>
        </w:rPr>
        <w:t>2）</w:t>
      </w:r>
      <w:r>
        <w:rPr>
          <w:rFonts w:hint="eastAsia"/>
          <w:lang w:eastAsia="zh-CN"/>
        </w:rPr>
        <w:t>立项依据</w:t>
      </w:r>
    </w:p>
    <w:p w14:paraId="516EA4CA">
      <w:pPr>
        <w:pStyle w:val="18"/>
        <w:numPr>
          <w:ilvl w:val="0"/>
          <w:numId w:val="0"/>
        </w:numPr>
        <w:bidi w:val="0"/>
        <w:ind w:left="1120" w:leftChars="0"/>
        <w:rPr>
          <w:rFonts w:hint="eastAsia"/>
          <w:lang w:val="en-US" w:eastAsia="zh-CN"/>
        </w:rPr>
      </w:pPr>
      <w:r>
        <w:rPr>
          <w:rFonts w:hint="eastAsia"/>
          <w:lang w:val="en-US" w:eastAsia="zh-CN"/>
        </w:rPr>
        <w:t>立项依据为单位工作职能</w:t>
      </w:r>
    </w:p>
    <w:p w14:paraId="202E20CB">
      <w:pPr>
        <w:pStyle w:val="18"/>
        <w:numPr>
          <w:ilvl w:val="0"/>
          <w:numId w:val="0"/>
        </w:numPr>
        <w:bidi w:val="0"/>
        <w:ind w:left="1120" w:leftChars="0"/>
        <w:rPr>
          <w:rFonts w:hint="default"/>
          <w:lang w:val="en-US" w:eastAsia="zh-CN"/>
        </w:rPr>
      </w:pPr>
      <w:r>
        <w:rPr>
          <w:rFonts w:hint="eastAsia"/>
          <w:lang w:val="en-US" w:eastAsia="zh-CN"/>
        </w:rPr>
        <w:t>3）实时主体</w:t>
      </w:r>
    </w:p>
    <w:p w14:paraId="597054ED">
      <w:pPr>
        <w:pStyle w:val="18"/>
        <w:numPr>
          <w:ilvl w:val="0"/>
          <w:numId w:val="0"/>
        </w:numPr>
        <w:bidi w:val="0"/>
        <w:ind w:left="1120" w:leftChars="0"/>
        <w:rPr>
          <w:rFonts w:hint="default"/>
          <w:lang w:val="en-US" w:eastAsia="zh-CN"/>
        </w:rPr>
      </w:pPr>
      <w:r>
        <w:rPr>
          <w:rFonts w:hint="eastAsia"/>
          <w:lang w:val="en-US" w:eastAsia="zh-CN"/>
        </w:rPr>
        <w:t>实时主体为浮梁县发改委</w:t>
      </w:r>
    </w:p>
    <w:p w14:paraId="713EB19A">
      <w:pPr>
        <w:pStyle w:val="18"/>
        <w:numPr>
          <w:ilvl w:val="0"/>
          <w:numId w:val="0"/>
        </w:numPr>
        <w:bidi w:val="0"/>
        <w:ind w:firstLine="960" w:firstLineChars="300"/>
        <w:rPr>
          <w:rFonts w:hint="eastAsia"/>
          <w:lang w:eastAsia="zh-CN"/>
        </w:rPr>
      </w:pPr>
      <w:r>
        <w:rPr>
          <w:rFonts w:hint="eastAsia"/>
          <w:lang w:val="en-US" w:eastAsia="zh-CN"/>
        </w:rPr>
        <w:t>4）</w:t>
      </w:r>
      <w:r>
        <w:rPr>
          <w:rFonts w:hint="eastAsia"/>
          <w:lang w:eastAsia="zh-CN"/>
        </w:rPr>
        <w:t>实施方案</w:t>
      </w:r>
    </w:p>
    <w:p w14:paraId="623CFD4C">
      <w:pPr>
        <w:pStyle w:val="18"/>
        <w:numPr>
          <w:ilvl w:val="0"/>
          <w:numId w:val="0"/>
        </w:numPr>
        <w:bidi w:val="0"/>
        <w:ind w:left="1120" w:leftChars="0"/>
        <w:rPr>
          <w:rFonts w:hint="default"/>
          <w:lang w:val="en-US" w:eastAsia="zh-CN"/>
        </w:rPr>
      </w:pPr>
      <w:r>
        <w:rPr>
          <w:rFonts w:hint="eastAsia"/>
          <w:lang w:val="en-US" w:eastAsia="zh-CN"/>
        </w:rPr>
        <w:t>以节能评审工作为中心</w:t>
      </w:r>
    </w:p>
    <w:p w14:paraId="0FDF8E61">
      <w:pPr>
        <w:pStyle w:val="18"/>
        <w:numPr>
          <w:ilvl w:val="0"/>
          <w:numId w:val="0"/>
        </w:numPr>
        <w:bidi w:val="0"/>
        <w:ind w:left="1120" w:leftChars="0"/>
        <w:rPr>
          <w:rFonts w:hint="eastAsia"/>
          <w:lang w:eastAsia="zh-CN"/>
        </w:rPr>
      </w:pPr>
      <w:r>
        <w:rPr>
          <w:rFonts w:hint="eastAsia"/>
          <w:lang w:val="en-US" w:eastAsia="zh-CN"/>
        </w:rPr>
        <w:t>5）</w:t>
      </w:r>
      <w:r>
        <w:rPr>
          <w:rFonts w:hint="eastAsia"/>
          <w:lang w:eastAsia="zh-CN"/>
        </w:rPr>
        <w:t>实施周期</w:t>
      </w:r>
    </w:p>
    <w:p w14:paraId="7589A7C7">
      <w:pPr>
        <w:pStyle w:val="18"/>
        <w:numPr>
          <w:ilvl w:val="0"/>
          <w:numId w:val="0"/>
        </w:numPr>
        <w:bidi w:val="0"/>
        <w:ind w:left="1120" w:leftChars="0"/>
        <w:rPr>
          <w:rFonts w:hint="default"/>
          <w:lang w:val="en-US" w:eastAsia="zh-CN"/>
        </w:rPr>
      </w:pPr>
      <w:r>
        <w:rPr>
          <w:rFonts w:hint="eastAsia"/>
          <w:lang w:val="en-US" w:eastAsia="zh-CN"/>
        </w:rPr>
        <w:t>实施周期为2026年全年</w:t>
      </w:r>
    </w:p>
    <w:p w14:paraId="7102066D">
      <w:pPr>
        <w:pStyle w:val="18"/>
        <w:numPr>
          <w:ilvl w:val="0"/>
          <w:numId w:val="0"/>
        </w:numPr>
        <w:bidi w:val="0"/>
        <w:ind w:left="1120" w:leftChars="0"/>
        <w:rPr>
          <w:rFonts w:hint="eastAsia"/>
          <w:lang w:eastAsia="zh-CN"/>
        </w:rPr>
      </w:pPr>
      <w:r>
        <w:rPr>
          <w:rFonts w:hint="eastAsia"/>
          <w:lang w:val="en-US" w:eastAsia="zh-CN"/>
        </w:rPr>
        <w:t>6）</w:t>
      </w:r>
      <w:r>
        <w:rPr>
          <w:rFonts w:hint="eastAsia"/>
          <w:lang w:eastAsia="zh-CN"/>
        </w:rPr>
        <w:t>年度预算安排</w:t>
      </w:r>
    </w:p>
    <w:p w14:paraId="45A193BD">
      <w:pPr>
        <w:pStyle w:val="18"/>
        <w:numPr>
          <w:ilvl w:val="0"/>
          <w:numId w:val="0"/>
        </w:numPr>
        <w:bidi w:val="0"/>
        <w:ind w:left="1120" w:leftChars="0"/>
        <w:rPr>
          <w:rFonts w:hint="default"/>
          <w:lang w:val="en-US" w:eastAsia="zh-CN"/>
        </w:rPr>
      </w:pPr>
      <w:r>
        <w:rPr>
          <w:rFonts w:hint="eastAsia"/>
          <w:lang w:val="en-US" w:eastAsia="zh-CN"/>
        </w:rPr>
        <w:t>节能评审项目年度预算安排8万元工作经费。</w:t>
      </w:r>
    </w:p>
    <w:p w14:paraId="6665CFDF">
      <w:pPr>
        <w:pStyle w:val="19"/>
        <w:numPr>
          <w:ilvl w:val="0"/>
          <w:numId w:val="0"/>
        </w:numPr>
        <w:bidi w:val="0"/>
        <w:ind w:firstLine="964" w:firstLineChars="300"/>
        <w:rPr>
          <w:rFonts w:hint="eastAsia"/>
          <w:lang w:val="en-US" w:eastAsia="zh-CN"/>
        </w:rPr>
      </w:pPr>
      <w:r>
        <w:rPr>
          <w:rFonts w:hint="eastAsia"/>
          <w:lang w:val="en-US" w:eastAsia="zh-CN"/>
        </w:rPr>
        <w:t>（十一）重点项目推进项目情况说明</w:t>
      </w:r>
    </w:p>
    <w:p w14:paraId="47F89292">
      <w:pPr>
        <w:pStyle w:val="18"/>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p>
    <w:p w14:paraId="311B0CA5">
      <w:pPr>
        <w:pStyle w:val="18"/>
        <w:bidi w:val="0"/>
        <w:rPr>
          <w:rFonts w:hint="eastAsia"/>
          <w:lang w:eastAsia="zh-CN"/>
        </w:rPr>
      </w:pPr>
      <w:r>
        <w:rPr>
          <w:rFonts w:hint="eastAsia"/>
          <w:lang w:eastAsia="zh-CN"/>
        </w:rPr>
        <w:t xml:space="preserve">  围绕对经济社会发展具有关键影响力的重大项目开展一系列系统性、综合性的协调与执行活动，确保项目按时、高质量完成，发挥其预期效益，推动我县整体发展。 </w:t>
      </w:r>
    </w:p>
    <w:p w14:paraId="259E6160">
      <w:pPr>
        <w:pStyle w:val="18"/>
        <w:bidi w:val="0"/>
        <w:rPr>
          <w:rFonts w:hint="eastAsia"/>
          <w:lang w:eastAsia="zh-CN"/>
        </w:rPr>
      </w:pPr>
      <w:r>
        <w:rPr>
          <w:rFonts w:hint="eastAsia"/>
          <w:lang w:eastAsia="zh-CN"/>
        </w:rPr>
        <w:t xml:space="preserve"> </w:t>
      </w:r>
      <w:r>
        <w:rPr>
          <w:rFonts w:hint="eastAsia"/>
          <w:lang w:val="en-US" w:eastAsia="zh-CN"/>
        </w:rPr>
        <w:t xml:space="preserve"> </w:t>
      </w:r>
      <w:r>
        <w:rPr>
          <w:rFonts w:hint="eastAsia"/>
          <w:lang w:eastAsia="zh-CN"/>
        </w:rPr>
        <w:t>2）立项依据</w:t>
      </w:r>
    </w:p>
    <w:p w14:paraId="59F2123F">
      <w:pPr>
        <w:pStyle w:val="18"/>
        <w:bidi w:val="0"/>
        <w:rPr>
          <w:rFonts w:hint="default"/>
          <w:lang w:val="en-US" w:eastAsia="zh-CN"/>
        </w:rPr>
      </w:pPr>
      <w:r>
        <w:rPr>
          <w:rFonts w:hint="eastAsia"/>
          <w:lang w:eastAsia="zh-CN"/>
        </w:rPr>
        <w:t xml:space="preserve">   </w:t>
      </w:r>
      <w:r>
        <w:rPr>
          <w:rFonts w:hint="eastAsia"/>
          <w:lang w:val="en-US" w:eastAsia="zh-CN"/>
        </w:rPr>
        <w:t>立项依据为浮梁县发改委工作职能。</w:t>
      </w:r>
    </w:p>
    <w:p w14:paraId="1FA2230A">
      <w:pPr>
        <w:pStyle w:val="18"/>
        <w:bidi w:val="0"/>
        <w:ind w:firstLine="960" w:firstLineChars="300"/>
        <w:rPr>
          <w:rFonts w:hint="eastAsia"/>
          <w:lang w:eastAsia="zh-CN"/>
        </w:rPr>
      </w:pPr>
      <w:r>
        <w:rPr>
          <w:rFonts w:hint="eastAsia"/>
          <w:lang w:eastAsia="zh-CN"/>
        </w:rPr>
        <w:t>3）实施主体</w:t>
      </w:r>
    </w:p>
    <w:p w14:paraId="63227770">
      <w:pPr>
        <w:pStyle w:val="18"/>
        <w:bidi w:val="0"/>
        <w:rPr>
          <w:rFonts w:hint="default"/>
          <w:lang w:val="en-US" w:eastAsia="zh-CN"/>
        </w:rPr>
      </w:pPr>
      <w:r>
        <w:rPr>
          <w:rFonts w:hint="eastAsia"/>
          <w:lang w:eastAsia="zh-CN"/>
        </w:rPr>
        <w:t xml:space="preserve">  </w:t>
      </w:r>
      <w:r>
        <w:rPr>
          <w:rFonts w:hint="eastAsia"/>
          <w:lang w:val="en-US" w:eastAsia="zh-CN"/>
        </w:rPr>
        <w:t>项目实时主体为浮梁县发改委。</w:t>
      </w:r>
    </w:p>
    <w:p w14:paraId="442496C1">
      <w:pPr>
        <w:pStyle w:val="18"/>
        <w:bidi w:val="0"/>
        <w:ind w:firstLine="960" w:firstLineChars="300"/>
        <w:rPr>
          <w:rFonts w:hint="eastAsia"/>
          <w:lang w:eastAsia="zh-CN"/>
        </w:rPr>
      </w:pPr>
      <w:r>
        <w:rPr>
          <w:rFonts w:hint="eastAsia"/>
          <w:lang w:eastAsia="zh-CN"/>
        </w:rPr>
        <w:t xml:space="preserve"> 4）实施方案</w:t>
      </w:r>
    </w:p>
    <w:p w14:paraId="1E4EB907">
      <w:pPr>
        <w:pStyle w:val="18"/>
        <w:bidi w:val="0"/>
        <w:rPr>
          <w:rFonts w:hint="default"/>
          <w:lang w:val="en-US" w:eastAsia="zh-CN"/>
        </w:rPr>
      </w:pPr>
      <w:r>
        <w:rPr>
          <w:rFonts w:hint="eastAsia"/>
          <w:lang w:eastAsia="zh-CN"/>
        </w:rPr>
        <w:t xml:space="preserve">  </w:t>
      </w:r>
      <w:r>
        <w:rPr>
          <w:rFonts w:hint="eastAsia"/>
          <w:lang w:val="en-US" w:eastAsia="zh-CN"/>
        </w:rPr>
        <w:t>以重点项目推进工作为中心</w:t>
      </w:r>
    </w:p>
    <w:p w14:paraId="6912435F">
      <w:pPr>
        <w:pStyle w:val="18"/>
        <w:bidi w:val="0"/>
        <w:ind w:firstLine="960" w:firstLineChars="300"/>
        <w:rPr>
          <w:rFonts w:hint="eastAsia"/>
          <w:lang w:eastAsia="zh-CN"/>
        </w:rPr>
      </w:pPr>
      <w:r>
        <w:rPr>
          <w:rFonts w:hint="eastAsia"/>
          <w:lang w:eastAsia="zh-CN"/>
        </w:rPr>
        <w:t xml:space="preserve"> 5）实施周期</w:t>
      </w:r>
    </w:p>
    <w:p w14:paraId="0C687387">
      <w:pPr>
        <w:pStyle w:val="18"/>
        <w:bidi w:val="0"/>
        <w:rPr>
          <w:rFonts w:hint="default"/>
          <w:lang w:val="en-US" w:eastAsia="zh-CN"/>
        </w:rPr>
      </w:pPr>
      <w:r>
        <w:rPr>
          <w:rFonts w:hint="eastAsia"/>
          <w:lang w:eastAsia="zh-CN"/>
        </w:rPr>
        <w:t xml:space="preserve">  </w:t>
      </w:r>
      <w:r>
        <w:rPr>
          <w:rFonts w:hint="eastAsia"/>
          <w:lang w:val="en-US" w:eastAsia="zh-CN"/>
        </w:rPr>
        <w:t>项目实施周期为2026年全年。</w:t>
      </w:r>
    </w:p>
    <w:p w14:paraId="59F5C1C5">
      <w:pPr>
        <w:pStyle w:val="18"/>
        <w:numPr>
          <w:ilvl w:val="0"/>
          <w:numId w:val="3"/>
        </w:numPr>
        <w:bidi w:val="0"/>
        <w:ind w:left="800" w:leftChars="0" w:firstLine="0" w:firstLineChars="0"/>
        <w:rPr>
          <w:rFonts w:hint="eastAsia"/>
          <w:lang w:eastAsia="zh-CN"/>
        </w:rPr>
      </w:pPr>
      <w:r>
        <w:rPr>
          <w:rFonts w:hint="eastAsia"/>
          <w:lang w:eastAsia="zh-CN"/>
        </w:rPr>
        <w:t>年度预算安排</w:t>
      </w:r>
    </w:p>
    <w:p w14:paraId="2CD2A043">
      <w:pPr>
        <w:pStyle w:val="18"/>
        <w:numPr>
          <w:ilvl w:val="0"/>
          <w:numId w:val="0"/>
        </w:numPr>
        <w:bidi w:val="0"/>
        <w:ind w:left="800" w:leftChars="0"/>
        <w:rPr>
          <w:rFonts w:hint="default"/>
          <w:lang w:val="en-US" w:eastAsia="zh-CN"/>
        </w:rPr>
      </w:pPr>
      <w:r>
        <w:rPr>
          <w:rFonts w:hint="eastAsia"/>
          <w:lang w:val="en-US" w:eastAsia="zh-CN"/>
        </w:rPr>
        <w:t>项目年度预算安排资金为10万元。</w:t>
      </w:r>
    </w:p>
    <w:p w14:paraId="6D525E41">
      <w:pPr>
        <w:pStyle w:val="19"/>
        <w:numPr>
          <w:ilvl w:val="0"/>
          <w:numId w:val="0"/>
        </w:numPr>
        <w:bidi w:val="0"/>
        <w:ind w:firstLine="643" w:firstLineChars="200"/>
        <w:rPr>
          <w:rFonts w:hint="eastAsia"/>
          <w:lang w:val="en-US" w:eastAsia="zh-CN"/>
        </w:rPr>
      </w:pPr>
      <w:r>
        <w:rPr>
          <w:rFonts w:hint="eastAsia"/>
          <w:lang w:val="en-US" w:eastAsia="zh-CN"/>
        </w:rPr>
        <w:t>（十二）价格监测及评估项目情况说明</w:t>
      </w:r>
    </w:p>
    <w:p w14:paraId="30F74E54">
      <w:pPr>
        <w:pStyle w:val="18"/>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p>
    <w:p w14:paraId="631F3B2A">
      <w:pPr>
        <w:pStyle w:val="18"/>
        <w:bidi w:val="0"/>
        <w:rPr>
          <w:rFonts w:hint="eastAsia"/>
          <w:lang w:eastAsia="zh-CN"/>
        </w:rPr>
      </w:pPr>
      <w:r>
        <w:rPr>
          <w:rFonts w:hint="eastAsia"/>
          <w:lang w:eastAsia="zh-CN"/>
        </w:rPr>
        <w:t xml:space="preserve">  通过对各类商品和服务的价格动态进行跟踪、收集与分析，运用科学方法采集价格数据，及时掌握价格波动情况，预测价格走势，为政府宏观调控提供依据，助其制定合理政策稳定物价水平，保障民生与经济平稳运行。 通过为司法活动提供专业的价格认定服务。当涉及刑事案件、民事纠纷、行政诉讼等案件中物品的价值争议时，评估机构依据相关法律法规和专业标准，运用成本法、市场法、收益法等评估方法，对涉案的动产、不动产、无形资产等进行价格鉴定，其评估结果具有公正性和权威性，为司法机关量刑、定责、赔偿裁定等提供关键的价值参考依据，确保司法裁判的公平公正，维护当事人合法权益，如对盗窃物品、交通事故受损车辆等进行价格评估以确定涉案金额。</w:t>
      </w:r>
    </w:p>
    <w:p w14:paraId="6C8B882B">
      <w:pPr>
        <w:pStyle w:val="18"/>
        <w:bidi w:val="0"/>
        <w:rPr>
          <w:rFonts w:hint="eastAsia"/>
          <w:lang w:eastAsia="zh-CN"/>
        </w:rPr>
      </w:pPr>
      <w:r>
        <w:rPr>
          <w:rFonts w:hint="eastAsia"/>
          <w:lang w:eastAsia="zh-CN"/>
        </w:rPr>
        <w:t xml:space="preserve"> 2）立项依据</w:t>
      </w:r>
    </w:p>
    <w:p w14:paraId="6EB40AAD">
      <w:pPr>
        <w:pStyle w:val="18"/>
        <w:bidi w:val="0"/>
        <w:rPr>
          <w:rFonts w:hint="default"/>
          <w:lang w:val="en-US" w:eastAsia="zh-CN"/>
        </w:rPr>
      </w:pPr>
      <w:r>
        <w:rPr>
          <w:rFonts w:hint="eastAsia"/>
          <w:lang w:eastAsia="zh-CN"/>
        </w:rPr>
        <w:t xml:space="preserve">  </w:t>
      </w:r>
      <w:r>
        <w:rPr>
          <w:rFonts w:hint="eastAsia"/>
          <w:lang w:val="en-US" w:eastAsia="zh-CN"/>
        </w:rPr>
        <w:t>项目立项依据为浮梁县发改委物价管理工作职能。</w:t>
      </w:r>
    </w:p>
    <w:p w14:paraId="7069245B">
      <w:pPr>
        <w:pStyle w:val="18"/>
        <w:bidi w:val="0"/>
        <w:rPr>
          <w:rFonts w:hint="eastAsia"/>
          <w:lang w:eastAsia="zh-CN"/>
        </w:rPr>
      </w:pPr>
      <w:r>
        <w:rPr>
          <w:rFonts w:hint="eastAsia"/>
          <w:lang w:eastAsia="zh-CN"/>
        </w:rPr>
        <w:t xml:space="preserve"> 3）实施主体</w:t>
      </w:r>
    </w:p>
    <w:p w14:paraId="1FE78B04">
      <w:pPr>
        <w:pStyle w:val="18"/>
        <w:bidi w:val="0"/>
        <w:rPr>
          <w:rFonts w:hint="default"/>
          <w:lang w:val="en-US" w:eastAsia="zh-CN"/>
        </w:rPr>
      </w:pPr>
      <w:r>
        <w:rPr>
          <w:rFonts w:hint="eastAsia"/>
          <w:lang w:eastAsia="zh-CN"/>
        </w:rPr>
        <w:t xml:space="preserve">   </w:t>
      </w:r>
      <w:r>
        <w:rPr>
          <w:rFonts w:hint="eastAsia"/>
          <w:lang w:val="en-US" w:eastAsia="zh-CN"/>
        </w:rPr>
        <w:t>项目实时主体为浮梁县发改委价格股。</w:t>
      </w:r>
    </w:p>
    <w:p w14:paraId="64CAC9F0">
      <w:pPr>
        <w:pStyle w:val="18"/>
        <w:bidi w:val="0"/>
        <w:rPr>
          <w:rFonts w:hint="eastAsia"/>
          <w:lang w:eastAsia="zh-CN"/>
        </w:rPr>
      </w:pPr>
      <w:r>
        <w:rPr>
          <w:rFonts w:hint="eastAsia"/>
          <w:lang w:eastAsia="zh-CN"/>
        </w:rPr>
        <w:t>4）实施方案</w:t>
      </w:r>
    </w:p>
    <w:p w14:paraId="2929B5BD">
      <w:pPr>
        <w:pStyle w:val="18"/>
        <w:bidi w:val="0"/>
        <w:rPr>
          <w:rFonts w:hint="default"/>
          <w:lang w:val="en-US" w:eastAsia="zh-CN"/>
        </w:rPr>
      </w:pPr>
      <w:r>
        <w:rPr>
          <w:rFonts w:hint="eastAsia"/>
          <w:lang w:eastAsia="zh-CN"/>
        </w:rPr>
        <w:t xml:space="preserve">  </w:t>
      </w:r>
      <w:r>
        <w:rPr>
          <w:rFonts w:hint="eastAsia"/>
          <w:lang w:val="en-US" w:eastAsia="zh-CN"/>
        </w:rPr>
        <w:t>以价格监测及价格评估工作为中心</w:t>
      </w:r>
    </w:p>
    <w:p w14:paraId="7E7405DE">
      <w:pPr>
        <w:pStyle w:val="18"/>
        <w:bidi w:val="0"/>
        <w:rPr>
          <w:rFonts w:hint="eastAsia"/>
          <w:lang w:eastAsia="zh-CN"/>
        </w:rPr>
      </w:pPr>
      <w:r>
        <w:rPr>
          <w:rFonts w:hint="eastAsia"/>
          <w:lang w:eastAsia="zh-CN"/>
        </w:rPr>
        <w:t xml:space="preserve"> 5）实施周期</w:t>
      </w:r>
    </w:p>
    <w:p w14:paraId="3D3911DA">
      <w:pPr>
        <w:pStyle w:val="18"/>
        <w:bidi w:val="0"/>
        <w:rPr>
          <w:rFonts w:hint="default"/>
          <w:lang w:val="en-US" w:eastAsia="zh-CN"/>
        </w:rPr>
      </w:pPr>
      <w:r>
        <w:rPr>
          <w:rFonts w:hint="eastAsia"/>
          <w:lang w:eastAsia="zh-CN"/>
        </w:rPr>
        <w:t xml:space="preserve">  </w:t>
      </w:r>
      <w:r>
        <w:rPr>
          <w:rFonts w:hint="eastAsia"/>
          <w:lang w:val="en-US" w:eastAsia="zh-CN"/>
        </w:rPr>
        <w:t>项目实施周期为2026年全年。</w:t>
      </w:r>
    </w:p>
    <w:p w14:paraId="52B6206D">
      <w:pPr>
        <w:pStyle w:val="18"/>
        <w:numPr>
          <w:ilvl w:val="0"/>
          <w:numId w:val="0"/>
        </w:numPr>
        <w:bidi w:val="0"/>
        <w:ind w:left="800" w:leftChars="0"/>
        <w:rPr>
          <w:rFonts w:hint="eastAsia"/>
          <w:lang w:eastAsia="zh-CN"/>
        </w:rPr>
      </w:pPr>
      <w:r>
        <w:rPr>
          <w:rFonts w:hint="eastAsia"/>
          <w:lang w:val="en-US" w:eastAsia="zh-CN"/>
        </w:rPr>
        <w:t>6）</w:t>
      </w:r>
      <w:r>
        <w:rPr>
          <w:rFonts w:hint="eastAsia"/>
          <w:lang w:eastAsia="zh-CN"/>
        </w:rPr>
        <w:t>年度预算安排</w:t>
      </w:r>
    </w:p>
    <w:p w14:paraId="7D1B90A5">
      <w:pPr>
        <w:pStyle w:val="18"/>
        <w:numPr>
          <w:ilvl w:val="0"/>
          <w:numId w:val="0"/>
        </w:numPr>
        <w:bidi w:val="0"/>
        <w:ind w:left="800" w:leftChars="0"/>
        <w:rPr>
          <w:rFonts w:hint="default"/>
          <w:lang w:val="en-US" w:eastAsia="zh-CN"/>
        </w:rPr>
      </w:pPr>
      <w:r>
        <w:rPr>
          <w:rFonts w:hint="eastAsia"/>
          <w:lang w:val="en-US" w:eastAsia="zh-CN"/>
        </w:rPr>
        <w:t>项目年度预算安排工作经费16万元。</w:t>
      </w:r>
    </w:p>
    <w:p w14:paraId="595E216D">
      <w:pPr>
        <w:pStyle w:val="18"/>
        <w:bidi w:val="0"/>
        <w:rPr>
          <w:rFonts w:hint="eastAsia"/>
          <w:lang w:eastAsia="zh-CN"/>
        </w:rPr>
      </w:pPr>
    </w:p>
    <w:p w14:paraId="3C5A44A0">
      <w:pPr>
        <w:pStyle w:val="18"/>
        <w:bidi w:val="0"/>
        <w:rPr>
          <w:rFonts w:hint="eastAsia"/>
          <w:lang w:eastAsia="zh-CN"/>
        </w:rPr>
      </w:pPr>
    </w:p>
    <w:p w14:paraId="45C65859">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039C3FFA">
      <w:pPr>
        <w:pStyle w:val="18"/>
        <w:bidi w:val="0"/>
        <w:rPr>
          <w:rFonts w:hint="eastAsia"/>
          <w:lang w:eastAsia="zh-CN"/>
        </w:rPr>
      </w:pPr>
      <w:r>
        <w:rPr>
          <w:rFonts w:hint="eastAsia"/>
          <w:lang w:eastAsia="zh-CN"/>
        </w:rPr>
        <w:t>2026年浮梁县发展和改革委员会财政拨款"三公"经费安排6.59万元，其中：</w:t>
      </w:r>
    </w:p>
    <w:p w14:paraId="771EAF13">
      <w:pPr>
        <w:pStyle w:val="18"/>
        <w:bidi w:val="0"/>
        <w:rPr>
          <w:rFonts w:hint="eastAsia"/>
          <w:lang w:eastAsia="zh-CN"/>
        </w:rPr>
      </w:pPr>
      <w:r>
        <w:rPr>
          <w:rFonts w:hint="eastAsia"/>
          <w:lang w:eastAsia="zh-CN"/>
        </w:rPr>
        <w:t>因公出国0.00万元,比上年增（减）___</w:t>
      </w:r>
      <w:r>
        <w:rPr>
          <w:rFonts w:hint="eastAsia"/>
          <w:lang w:val="en-US" w:eastAsia="zh-CN"/>
        </w:rPr>
        <w:t>0</w:t>
      </w:r>
      <w:r>
        <w:rPr>
          <w:rFonts w:hint="eastAsia"/>
          <w:lang w:eastAsia="zh-CN"/>
        </w:rPr>
        <w:t>___万元，主要原因是：</w:t>
      </w:r>
      <w:r>
        <w:rPr>
          <w:rFonts w:hint="eastAsia"/>
          <w:lang w:val="en-US" w:eastAsia="zh-CN"/>
        </w:rPr>
        <w:t>与上年安排保持一致</w:t>
      </w:r>
      <w:r>
        <w:rPr>
          <w:rFonts w:hint="eastAsia"/>
          <w:lang w:eastAsia="zh-CN"/>
        </w:rPr>
        <w:t>。</w:t>
      </w:r>
    </w:p>
    <w:p w14:paraId="32A9DC3E">
      <w:pPr>
        <w:pStyle w:val="18"/>
        <w:bidi w:val="0"/>
        <w:rPr>
          <w:rFonts w:hint="eastAsia"/>
          <w:lang w:eastAsia="zh-CN"/>
        </w:rPr>
      </w:pPr>
      <w:r>
        <w:rPr>
          <w:rFonts w:hint="eastAsia"/>
          <w:lang w:eastAsia="zh-CN"/>
        </w:rPr>
        <w:t>公务接待4.00万元,比上年减__</w:t>
      </w:r>
      <w:r>
        <w:rPr>
          <w:rFonts w:hint="eastAsia"/>
          <w:lang w:val="en-US" w:eastAsia="zh-CN"/>
        </w:rPr>
        <w:t>5</w:t>
      </w:r>
      <w:r>
        <w:rPr>
          <w:rFonts w:hint="eastAsia"/>
          <w:lang w:eastAsia="zh-CN"/>
        </w:rPr>
        <w:t>万元，主要原因是：</w:t>
      </w:r>
      <w:r>
        <w:rPr>
          <w:rFonts w:hint="eastAsia"/>
          <w:lang w:val="en-US" w:eastAsia="zh-CN"/>
        </w:rPr>
        <w:t>精简公务接待</w:t>
      </w:r>
      <w:r>
        <w:rPr>
          <w:rFonts w:hint="eastAsia"/>
          <w:lang w:eastAsia="zh-CN"/>
        </w:rPr>
        <w:t>。</w:t>
      </w:r>
    </w:p>
    <w:p w14:paraId="5A86E5BB">
      <w:pPr>
        <w:pStyle w:val="18"/>
        <w:bidi w:val="0"/>
        <w:rPr>
          <w:rFonts w:hint="eastAsia"/>
          <w:lang w:eastAsia="zh-CN"/>
        </w:rPr>
      </w:pPr>
      <w:r>
        <w:rPr>
          <w:rFonts w:hint="eastAsia"/>
          <w:lang w:eastAsia="zh-CN"/>
        </w:rPr>
        <w:t>公务用车运行2.59万元,比上年增（减）____</w:t>
      </w:r>
      <w:r>
        <w:rPr>
          <w:rFonts w:hint="eastAsia"/>
          <w:lang w:val="en-US" w:eastAsia="zh-CN"/>
        </w:rPr>
        <w:t>0</w:t>
      </w:r>
      <w:r>
        <w:rPr>
          <w:rFonts w:hint="eastAsia"/>
          <w:lang w:eastAsia="zh-CN"/>
        </w:rPr>
        <w:t>__万元，主要原因是：</w:t>
      </w:r>
      <w:r>
        <w:rPr>
          <w:rFonts w:hint="eastAsia"/>
          <w:lang w:val="en-US" w:eastAsia="zh-CN"/>
        </w:rPr>
        <w:t>与上年安排保持一致</w:t>
      </w:r>
      <w:r>
        <w:rPr>
          <w:rFonts w:hint="eastAsia"/>
          <w:lang w:eastAsia="zh-CN"/>
        </w:rPr>
        <w:t>。</w:t>
      </w:r>
    </w:p>
    <w:p w14:paraId="17888D7F">
      <w:pPr>
        <w:pStyle w:val="18"/>
        <w:bidi w:val="0"/>
        <w:rPr>
          <w:rFonts w:hint="eastAsia"/>
          <w:lang w:eastAsia="zh-CN"/>
        </w:rPr>
      </w:pPr>
      <w:r>
        <w:rPr>
          <w:rFonts w:hint="eastAsia"/>
          <w:lang w:eastAsia="zh-CN"/>
        </w:rPr>
        <w:t>公务用车购置0.00万元,比上年增（减）__</w:t>
      </w:r>
      <w:r>
        <w:rPr>
          <w:rFonts w:hint="eastAsia"/>
          <w:lang w:val="en-US" w:eastAsia="zh-CN"/>
        </w:rPr>
        <w:t>0</w:t>
      </w:r>
      <w:r>
        <w:rPr>
          <w:rFonts w:hint="eastAsia"/>
          <w:lang w:eastAsia="zh-CN"/>
        </w:rPr>
        <w:t>____万元，主要原因是：</w:t>
      </w:r>
      <w:r>
        <w:rPr>
          <w:rFonts w:hint="eastAsia"/>
          <w:lang w:val="en-US" w:eastAsia="zh-CN"/>
        </w:rPr>
        <w:t>与上年安排保持一致</w:t>
      </w:r>
      <w:r>
        <w:rPr>
          <w:rFonts w:hint="eastAsia"/>
          <w:lang w:eastAsia="zh-CN"/>
        </w:rPr>
        <w:t>。</w:t>
      </w:r>
    </w:p>
    <w:p w14:paraId="231CC3A7">
      <w:pPr>
        <w:pStyle w:val="18"/>
        <w:bidi w:val="0"/>
        <w:rPr>
          <w:rFonts w:hint="eastAsia"/>
          <w:lang w:eastAsia="zh-CN"/>
        </w:rPr>
      </w:pPr>
      <w:r>
        <w:rPr>
          <w:rFonts w:hint="eastAsia"/>
          <w:lang w:eastAsia="zh-CN"/>
        </w:rPr>
        <w:t>（增减变化为0的也请填写，并在主要原因说明“与上年安排保持一致”）</w:t>
      </w:r>
    </w:p>
    <w:p w14:paraId="1AFB5092">
      <w:pPr>
        <w:rPr>
          <w:rStyle w:val="12"/>
          <w:rFonts w:hint="eastAsia" w:ascii="仿宋" w:hAnsi="仿宋" w:eastAsia="仿宋"/>
          <w:sz w:val="32"/>
          <w:szCs w:val="32"/>
        </w:rPr>
      </w:pPr>
      <w:r>
        <w:rPr>
          <w:rStyle w:val="12"/>
          <w:rFonts w:hint="eastAsia" w:ascii="仿宋" w:hAnsi="仿宋" w:eastAsia="仿宋"/>
          <w:sz w:val="32"/>
          <w:szCs w:val="32"/>
        </w:rPr>
        <w:br w:type="page"/>
      </w:r>
    </w:p>
    <w:p w14:paraId="2F5C42F6">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1E497653">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6AC95488">
      <w:pPr>
        <w:pStyle w:val="18"/>
        <w:bidi w:val="0"/>
        <w:rPr>
          <w:rFonts w:hint="eastAsia"/>
          <w:lang w:eastAsia="zh-CN"/>
        </w:rPr>
      </w:pPr>
      <w:r>
        <w:rPr>
          <w:rFonts w:hint="eastAsia"/>
          <w:lang w:eastAsia="zh-CN"/>
        </w:rPr>
        <w:t>各部门结合实际进行解释。</w:t>
      </w:r>
    </w:p>
    <w:p w14:paraId="2F02021B">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3B958675">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454DE332">
      <w:pPr>
        <w:pStyle w:val="18"/>
        <w:bidi w:val="0"/>
        <w:rPr>
          <w:rFonts w:hint="eastAsia"/>
          <w:lang w:eastAsia="zh-CN"/>
        </w:rPr>
      </w:pPr>
      <w:r>
        <w:rPr>
          <w:rFonts w:hint="eastAsia"/>
          <w:lang w:eastAsia="zh-CN"/>
        </w:rPr>
        <w:t>（三）事业收入：指事业单位开展专业业务活动及辅助活动取得的收入。</w:t>
      </w:r>
    </w:p>
    <w:p w14:paraId="3947B20D">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1D0E0501">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32121241">
      <w:pPr>
        <w:pStyle w:val="18"/>
        <w:bidi w:val="0"/>
        <w:rPr>
          <w:rFonts w:hint="eastAsia"/>
          <w:lang w:eastAsia="zh-CN"/>
        </w:rPr>
      </w:pPr>
      <w:r>
        <w:rPr>
          <w:rFonts w:hint="eastAsia"/>
          <w:lang w:eastAsia="zh-CN"/>
        </w:rPr>
        <w:t>（六）上级补助收入：指事业单位从主管部门和上级单位取得的非财政补助收入。</w:t>
      </w:r>
    </w:p>
    <w:p w14:paraId="515E3765">
      <w:pPr>
        <w:pStyle w:val="18"/>
        <w:bidi w:val="0"/>
        <w:rPr>
          <w:rFonts w:hint="eastAsia"/>
          <w:lang w:eastAsia="zh-CN"/>
        </w:rPr>
      </w:pPr>
      <w:r>
        <w:rPr>
          <w:rFonts w:hint="eastAsia"/>
          <w:lang w:eastAsia="zh-CN"/>
        </w:rPr>
        <w:t>（七）其他收入：指除财政拨款、事业收入、事业单位经营收入等以外的各项收入。</w:t>
      </w:r>
    </w:p>
    <w:p w14:paraId="51BCA368">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6615B7EA">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054F8151">
      <w:pPr>
        <w:ind w:firstLine="640" w:firstLineChars="200"/>
        <w:rPr>
          <w:rFonts w:ascii="Adobe 仿宋 Std R" w:hAnsi="Adobe 仿宋 Std R" w:eastAsia="Adobe 仿宋 Std R"/>
          <w:sz w:val="32"/>
          <w:szCs w:val="32"/>
        </w:rPr>
      </w:pPr>
    </w:p>
    <w:p w14:paraId="60D5A16F">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62A273EF">
      <w:pPr>
        <w:pStyle w:val="18"/>
        <w:bidi w:val="0"/>
        <w:rPr>
          <w:rFonts w:hint="eastAsia"/>
          <w:lang w:eastAsia="zh-CN"/>
        </w:rPr>
      </w:pPr>
      <w:r>
        <w:rPr>
          <w:rFonts w:hint="eastAsia"/>
          <w:lang w:eastAsia="zh-CN"/>
        </w:rPr>
        <w:t>对部门预算中涉及的支出功能分类科目（明细到项级），结合部门实际，参照《2026年政府收支分类科目》的规范说明进行解释。</w:t>
      </w:r>
    </w:p>
    <w:p w14:paraId="733027A6">
      <w:pPr>
        <w:widowControl/>
        <w:spacing w:line="600" w:lineRule="exact"/>
        <w:ind w:firstLine="640" w:firstLineChars="200"/>
        <w:jc w:val="left"/>
        <w:rPr>
          <w:rFonts w:ascii="仿宋_GB2312" w:eastAsia="仿宋_GB2312"/>
          <w:color w:val="000000"/>
          <w:sz w:val="32"/>
          <w:szCs w:val="30"/>
        </w:rPr>
      </w:pPr>
    </w:p>
    <w:p w14:paraId="515CC744">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5650AE45">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31C87B89">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8A375">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A55FEF"/>
    <w:multiLevelType w:val="singleLevel"/>
    <w:tmpl w:val="EEA55FEF"/>
    <w:lvl w:ilvl="0" w:tentative="0">
      <w:start w:val="6"/>
      <w:numFmt w:val="decimal"/>
      <w:suff w:val="nothing"/>
      <w:lvlText w:val="%1）"/>
      <w:lvlJc w:val="left"/>
      <w:pPr>
        <w:ind w:left="800" w:leftChars="0" w:firstLine="0" w:firstLineChars="0"/>
      </w:pPr>
    </w:lvl>
  </w:abstractNum>
  <w:abstractNum w:abstractNumId="1">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2">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8F1849"/>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02DBA"/>
    <w:rsid w:val="2D5E2035"/>
    <w:rsid w:val="2D864873"/>
    <w:rsid w:val="2DA96B06"/>
    <w:rsid w:val="2E051E23"/>
    <w:rsid w:val="2ECE2F85"/>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5D16D2C"/>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 w:type="paragraph" w:customStyle="1" w:styleId="20">
    <w:name w:val="正文-公1"/>
    <w:basedOn w:val="21"/>
    <w:next w:val="1"/>
    <w:qFormat/>
    <w:uiPriority w:val="0"/>
    <w:pPr>
      <w:ind w:firstLine="200" w:firstLineChars="200"/>
      <w:jc w:val="both"/>
    </w:pPr>
    <w:rPr>
      <w:lang w:val="en-US" w:eastAsia="zh-CN"/>
    </w:r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0"/>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3919</Words>
  <Characters>4471</Characters>
  <Lines>47</Lines>
  <Paragraphs>13</Paragraphs>
  <TotalTime>6</TotalTime>
  <ScaleCrop>false</ScaleCrop>
  <LinksUpToDate>false</LinksUpToDate>
  <CharactersWithSpaces>4530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Administrator</cp:lastModifiedBy>
  <dcterms:modified xsi:type="dcterms:W3CDTF">2026-02-26T02:08:16Z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5EA5582E46FB47449D146A2A5AE60048_13</vt:lpwstr>
  </property>
  <property fmtid="{D5CDD505-2E9C-101B-9397-08002B2CF9AE}" pid="3" name="KSOProductBuildVer">
    <vt:lpwstr>2052-12.1.0.23542</vt:lpwstr>
  </property>
  <property fmtid="{D5CDD505-2E9C-101B-9397-08002B2CF9AE}" pid="4" name="KSOTemplateDocerSaveRecord">
    <vt:lpwstr>eyJoZGlkIjoiYjA5OTRjNGIyMTgzZGIzNDliMTI2MzY5ZTZjOTUwMDciLCJ1c2VySWQiOiI0NzY2NDE0MzUifQ==</vt:lpwstr>
  </property>
</Properties>
</file>