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0"/>
          <w:sz w:val="32"/>
          <w:szCs w:val="32"/>
        </w:rPr>
        <w:t>附件</w:t>
      </w:r>
    </w:p>
    <w:p w14:paraId="5544E203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480" w:lineRule="auto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乡(镇)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村(居)城乡居民基本养老保险集体补助花名册</w:t>
      </w:r>
    </w:p>
    <w:p w14:paraId="5372237E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100" w:beforeAutospacing="0" w:afterAutospacing="0" w:line="240" w:lineRule="auto"/>
        <w:ind w:right="0" w:rightChars="0"/>
        <w:jc w:val="left"/>
        <w:textAlignment w:val="baseline"/>
        <w:rPr>
          <w:rFonts w:ascii="仿宋" w:hAnsi="宋体" w:eastAsia="仿宋" w:cs="宋体"/>
          <w:b w:val="0"/>
          <w:bCs w:val="0"/>
          <w:color w:val="000000"/>
          <w:spacing w:val="0"/>
          <w:sz w:val="28"/>
          <w:szCs w:val="28"/>
        </w:rPr>
      </w:pPr>
      <w:r>
        <w:rPr>
          <w:rFonts w:ascii="仿宋" w:hAnsi="宋体" w:eastAsia="仿宋" w:cs="宋体"/>
          <w:b w:val="0"/>
          <w:bCs w:val="0"/>
          <w:color w:val="000000"/>
          <w:spacing w:val="0"/>
          <w:sz w:val="28"/>
          <w:szCs w:val="28"/>
        </w:rPr>
        <w:t>单位：</w:t>
      </w:r>
      <w:r>
        <w:rPr>
          <w:rFonts w:hint="eastAsia" w:ascii="仿宋" w:hAnsi="宋体" w:eastAsia="仿宋" w:cs="宋体"/>
          <w:b w:val="0"/>
          <w:bC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" w:hAnsi="宋体" w:eastAsia="仿宋" w:cs="宋体"/>
          <w:b w:val="0"/>
          <w:bCs w:val="0"/>
          <w:color w:val="000000"/>
          <w:spacing w:val="0"/>
          <w:sz w:val="28"/>
          <w:szCs w:val="28"/>
        </w:rPr>
        <w:t>村(居)</w:t>
      </w:r>
      <w:r>
        <w:rPr>
          <w:rFonts w:hint="eastAsia" w:ascii="仿宋" w:hAnsi="宋体" w:eastAsia="仿宋" w:cs="宋体"/>
          <w:b w:val="0"/>
          <w:bC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" w:hAnsi="宋体" w:eastAsia="仿宋" w:cs="宋体"/>
          <w:b w:val="0"/>
          <w:bCs w:val="0"/>
          <w:color w:val="000000"/>
          <w:spacing w:val="0"/>
          <w:sz w:val="28"/>
          <w:szCs w:val="28"/>
        </w:rPr>
        <w:t>股份经济合作社</w:t>
      </w:r>
    </w:p>
    <w:tbl>
      <w:tblPr>
        <w:tblStyle w:val="5"/>
        <w:tblW w:w="14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88"/>
        <w:gridCol w:w="4648"/>
        <w:gridCol w:w="1500"/>
        <w:gridCol w:w="1380"/>
        <w:gridCol w:w="1184"/>
        <w:gridCol w:w="2181"/>
        <w:gridCol w:w="1866"/>
      </w:tblGrid>
      <w:tr w14:paraId="751D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24" w:type="dxa"/>
            <w:noWrap w:val="0"/>
            <w:vAlign w:val="center"/>
          </w:tcPr>
          <w:p w14:paraId="79A3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227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 w14:paraId="7E56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57" w:line="226" w:lineRule="auto"/>
              <w:ind w:right="173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补助对象姓名</w:t>
            </w:r>
          </w:p>
        </w:tc>
        <w:tc>
          <w:tcPr>
            <w:tcW w:w="4648" w:type="dxa"/>
            <w:noWrap w:val="0"/>
            <w:vAlign w:val="center"/>
          </w:tcPr>
          <w:p w14:paraId="1677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22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身份证号码</w:t>
            </w:r>
          </w:p>
        </w:tc>
        <w:tc>
          <w:tcPr>
            <w:tcW w:w="1500" w:type="dxa"/>
            <w:noWrap w:val="0"/>
            <w:vAlign w:val="center"/>
          </w:tcPr>
          <w:p w14:paraId="6C5B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54" w:line="227" w:lineRule="auto"/>
              <w:ind w:right="17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个人缴费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标准</w:t>
            </w:r>
          </w:p>
        </w:tc>
        <w:tc>
          <w:tcPr>
            <w:tcW w:w="1380" w:type="dxa"/>
            <w:noWrap w:val="0"/>
            <w:vAlign w:val="center"/>
          </w:tcPr>
          <w:p w14:paraId="5C7F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65" w:line="23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集体补助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</w:rPr>
              <w:t>标准</w:t>
            </w:r>
          </w:p>
        </w:tc>
        <w:tc>
          <w:tcPr>
            <w:tcW w:w="1184" w:type="dxa"/>
            <w:noWrap w:val="0"/>
            <w:vAlign w:val="center"/>
          </w:tcPr>
          <w:p w14:paraId="69D4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46" w:line="230" w:lineRule="auto"/>
              <w:ind w:left="179" w:right="16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>是否特殊群体</w:t>
            </w:r>
          </w:p>
        </w:tc>
        <w:tc>
          <w:tcPr>
            <w:tcW w:w="2181" w:type="dxa"/>
            <w:noWrap w:val="0"/>
            <w:vAlign w:val="center"/>
          </w:tcPr>
          <w:p w14:paraId="3B4C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46" w:line="230" w:lineRule="auto"/>
              <w:ind w:left="179" w:right="16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>联系方式</w:t>
            </w:r>
          </w:p>
        </w:tc>
        <w:tc>
          <w:tcPr>
            <w:tcW w:w="1866" w:type="dxa"/>
            <w:noWrap w:val="0"/>
            <w:vAlign w:val="center"/>
          </w:tcPr>
          <w:p w14:paraId="62D9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46" w:line="230" w:lineRule="auto"/>
              <w:ind w:left="179" w:right="16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>备注</w:t>
            </w:r>
          </w:p>
        </w:tc>
      </w:tr>
      <w:tr w14:paraId="76C1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24" w:type="dxa"/>
            <w:noWrap w:val="0"/>
            <w:vAlign w:val="center"/>
          </w:tcPr>
          <w:p w14:paraId="3C8BDF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7D53D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5C82CE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CD68F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8CAA4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81C2E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61AFEE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10987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38B2A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24" w:type="dxa"/>
            <w:noWrap w:val="0"/>
            <w:vAlign w:val="center"/>
          </w:tcPr>
          <w:p w14:paraId="54A99D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4D447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3F14AA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0B77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1DF3C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04298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709B9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43C704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53F8D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noWrap w:val="0"/>
            <w:vAlign w:val="center"/>
          </w:tcPr>
          <w:p w14:paraId="7D894C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FB60A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2829A6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2FF1E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C8E29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B810B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2DFDEE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DCB14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20B9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24" w:type="dxa"/>
            <w:noWrap w:val="0"/>
            <w:vAlign w:val="center"/>
          </w:tcPr>
          <w:p w14:paraId="5ED36D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5991E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6D0AB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7EDC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16A6D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A05AE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13D95F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DF92A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3B73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24" w:type="dxa"/>
            <w:noWrap w:val="0"/>
            <w:vAlign w:val="center"/>
          </w:tcPr>
          <w:p w14:paraId="58928B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2D30C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035901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DC0A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CBD5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C9ADA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3B686E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3D8EB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0E46D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24" w:type="dxa"/>
            <w:noWrap w:val="0"/>
            <w:vAlign w:val="center"/>
          </w:tcPr>
          <w:p w14:paraId="3C9367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17B1E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6828AE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A884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528E7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ECC31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28E44C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85E4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  <w:tr w14:paraId="0587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24" w:type="dxa"/>
            <w:noWrap w:val="0"/>
            <w:vAlign w:val="center"/>
          </w:tcPr>
          <w:p w14:paraId="4002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57" w:line="226" w:lineRule="auto"/>
              <w:ind w:right="173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88" w:type="dxa"/>
            <w:noWrap w:val="0"/>
            <w:vAlign w:val="center"/>
          </w:tcPr>
          <w:p w14:paraId="24867D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4648" w:type="dxa"/>
            <w:noWrap w:val="0"/>
            <w:vAlign w:val="center"/>
          </w:tcPr>
          <w:p w14:paraId="65FE8D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1B1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5E51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23EFD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47799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F7A00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0"/>
              </w:rPr>
            </w:pPr>
          </w:p>
        </w:tc>
      </w:tr>
    </w:tbl>
    <w:p w14:paraId="1F2B2D51">
      <w:bookmarkStart w:id="0" w:name="_GoBack"/>
      <w:bookmarkEnd w:id="0"/>
    </w:p>
    <w:sectPr>
      <w:pgSz w:w="16838" w:h="11906" w:orient="landscape"/>
      <w:pgMar w:top="1587" w:right="2098" w:bottom="1587" w:left="198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82A7A"/>
    <w:rsid w:val="4FD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2024-11-13T06:53:00Z</dcterms:created>
  <dc:creator>蔡徐坤</dc:creator>
  <cp:lastModifiedBy>蔡徐坤</cp:lastModifiedBy>
  <dcterms:modified xsi:type="dcterms:W3CDTF">2024-11-13T06:55:44Z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133044823CDF4E77B090AFE18439F9D4_11</vt:lpwstr>
  </property>
</Properties>
</file>